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2E48F" w14:textId="2E572BCF" w:rsidR="00A32079" w:rsidRPr="00C578C7" w:rsidRDefault="00B42A5A" w:rsidP="00E30069">
      <w:pPr>
        <w:jc w:val="center"/>
        <w:rPr>
          <w:rFonts w:cs="Times New Roman"/>
          <w:b/>
          <w:noProof/>
          <w:sz w:val="28"/>
          <w:szCs w:val="28"/>
          <w:lang w:val="sr-Latn-BA"/>
        </w:rPr>
      </w:pPr>
      <w:r>
        <w:rPr>
          <w:rFonts w:cs="Times New Roman"/>
          <w:b/>
          <w:noProof/>
          <w:sz w:val="28"/>
          <w:szCs w:val="28"/>
          <w:lang w:val="sr-Latn-BA"/>
        </w:rPr>
        <w:t xml:space="preserve">Tehnologija i moda ujedinjeni u procesu </w:t>
      </w:r>
      <w:r w:rsidR="00CC5FE2">
        <w:rPr>
          <w:rFonts w:cs="Times New Roman"/>
          <w:b/>
          <w:noProof/>
          <w:sz w:val="28"/>
          <w:szCs w:val="28"/>
          <w:lang w:val="sr-Latn-BA"/>
        </w:rPr>
        <w:t>razvoja</w:t>
      </w:r>
      <w:r>
        <w:rPr>
          <w:rFonts w:cs="Times New Roman"/>
          <w:b/>
          <w:noProof/>
          <w:sz w:val="28"/>
          <w:szCs w:val="28"/>
          <w:lang w:val="sr-Latn-BA"/>
        </w:rPr>
        <w:t xml:space="preserve"> tržišta prenosivih uređaja</w:t>
      </w:r>
      <w:r w:rsidR="006E040A">
        <w:rPr>
          <w:rFonts w:cs="Times New Roman"/>
          <w:b/>
          <w:noProof/>
          <w:sz w:val="28"/>
          <w:szCs w:val="28"/>
          <w:lang w:val="sr-Latn-BA"/>
        </w:rPr>
        <w:t xml:space="preserve"> </w:t>
      </w:r>
    </w:p>
    <w:p w14:paraId="456975C1" w14:textId="28017D45" w:rsidR="00853397" w:rsidRPr="00C578C7" w:rsidRDefault="00853397" w:rsidP="00D54D1C">
      <w:pPr>
        <w:spacing w:after="0"/>
        <w:rPr>
          <w:rFonts w:cs="Times New Roman"/>
          <w:b/>
          <w:noProof/>
          <w:color w:val="000000" w:themeColor="text1"/>
          <w:lang w:val="sr-Latn-BA" w:eastAsia="en-ZA"/>
        </w:rPr>
      </w:pPr>
    </w:p>
    <w:p w14:paraId="18AF2A7A" w14:textId="5F15FF85" w:rsidR="004839A6" w:rsidRPr="00C578C7" w:rsidRDefault="005B331B" w:rsidP="00D54D1C">
      <w:pPr>
        <w:spacing w:after="0"/>
        <w:rPr>
          <w:noProof/>
          <w:lang w:val="sr-Latn-BA"/>
        </w:rPr>
      </w:pPr>
      <w:r>
        <w:rPr>
          <w:b/>
          <w:noProof/>
          <w:lang w:val="sr-Latn-BA"/>
        </w:rPr>
        <w:t>Petak,</w:t>
      </w:r>
      <w:r w:rsidRPr="00C578C7">
        <w:rPr>
          <w:b/>
          <w:noProof/>
          <w:lang w:val="sr-Latn-BA"/>
        </w:rPr>
        <w:t xml:space="preserve"> </w:t>
      </w:r>
      <w:r w:rsidR="00E657D0" w:rsidRPr="00C578C7">
        <w:rPr>
          <w:b/>
          <w:noProof/>
          <w:lang w:val="sr-Latn-BA"/>
        </w:rPr>
        <w:t>22</w:t>
      </w:r>
      <w:r>
        <w:rPr>
          <w:b/>
          <w:noProof/>
          <w:lang w:val="sr-Latn-BA"/>
        </w:rPr>
        <w:t>.</w:t>
      </w:r>
      <w:r w:rsidR="00E657D0" w:rsidRPr="00C578C7">
        <w:rPr>
          <w:b/>
          <w:noProof/>
          <w:lang w:val="sr-Latn-BA"/>
        </w:rPr>
        <w:t xml:space="preserve"> </w:t>
      </w:r>
      <w:r>
        <w:rPr>
          <w:b/>
          <w:noProof/>
          <w:lang w:val="sr-Latn-BA"/>
        </w:rPr>
        <w:t>f</w:t>
      </w:r>
      <w:r w:rsidRPr="00C578C7">
        <w:rPr>
          <w:b/>
          <w:noProof/>
          <w:lang w:val="sr-Latn-BA"/>
        </w:rPr>
        <w:t>ebruar</w:t>
      </w:r>
      <w:r w:rsidR="008F143B" w:rsidRPr="00C578C7">
        <w:rPr>
          <w:b/>
          <w:noProof/>
          <w:lang w:val="sr-Latn-BA"/>
        </w:rPr>
        <w:t xml:space="preserve"> 2019</w:t>
      </w:r>
      <w:r w:rsidR="00532D9F">
        <w:rPr>
          <w:b/>
          <w:noProof/>
          <w:lang w:val="sr-Latn-BA"/>
        </w:rPr>
        <w:t>. godine</w:t>
      </w:r>
      <w:r w:rsidR="001D3D41" w:rsidRPr="00C578C7">
        <w:rPr>
          <w:noProof/>
          <w:lang w:val="sr-Latn-BA"/>
        </w:rPr>
        <w:t xml:space="preserve">: </w:t>
      </w:r>
      <w:r w:rsidR="00AF57BF">
        <w:rPr>
          <w:noProof/>
          <w:lang w:val="sr-Latn-BA"/>
        </w:rPr>
        <w:t xml:space="preserve">Kako tehnologija </w:t>
      </w:r>
      <w:r w:rsidR="006E040A">
        <w:rPr>
          <w:noProof/>
          <w:lang w:val="sr-Latn-BA"/>
        </w:rPr>
        <w:t xml:space="preserve">čini prenosive uređaje </w:t>
      </w:r>
      <w:r w:rsidR="002D23EE">
        <w:rPr>
          <w:noProof/>
          <w:lang w:val="sr-Latn-BA"/>
        </w:rPr>
        <w:t xml:space="preserve">sve </w:t>
      </w:r>
      <w:r w:rsidR="006E040A">
        <w:rPr>
          <w:noProof/>
          <w:lang w:val="sr-Latn-BA"/>
        </w:rPr>
        <w:t>naprednijim</w:t>
      </w:r>
      <w:r w:rsidR="00AF57BF">
        <w:rPr>
          <w:noProof/>
          <w:lang w:val="sr-Latn-BA"/>
        </w:rPr>
        <w:t xml:space="preserve">, </w:t>
      </w:r>
      <w:r w:rsidR="002D23EE">
        <w:rPr>
          <w:noProof/>
          <w:lang w:val="sr-Latn-BA"/>
        </w:rPr>
        <w:t xml:space="preserve">u isto vreme </w:t>
      </w:r>
      <w:r w:rsidR="00AF57BF">
        <w:rPr>
          <w:noProof/>
          <w:lang w:val="sr-Latn-BA"/>
        </w:rPr>
        <w:t>modni brendovi pokreću sledeću evoluciju</w:t>
      </w:r>
      <w:r w:rsidR="00532D9F">
        <w:rPr>
          <w:noProof/>
          <w:lang w:val="sr-Latn-BA"/>
        </w:rPr>
        <w:t xml:space="preserve"> na</w:t>
      </w:r>
      <w:r w:rsidR="00AF57BF">
        <w:rPr>
          <w:noProof/>
          <w:lang w:val="sr-Latn-BA"/>
        </w:rPr>
        <w:t xml:space="preserve"> tržišt</w:t>
      </w:r>
      <w:r w:rsidR="00532D9F">
        <w:rPr>
          <w:noProof/>
          <w:lang w:val="sr-Latn-BA"/>
        </w:rPr>
        <w:t>u</w:t>
      </w:r>
      <w:r w:rsidR="00AF57BF">
        <w:rPr>
          <w:noProof/>
          <w:lang w:val="sr-Latn-BA"/>
        </w:rPr>
        <w:t xml:space="preserve"> </w:t>
      </w:r>
      <w:r w:rsidR="006E040A">
        <w:rPr>
          <w:noProof/>
          <w:lang w:val="sr-Latn-BA"/>
        </w:rPr>
        <w:t>pre</w:t>
      </w:r>
      <w:r w:rsidR="00AF57BF">
        <w:rPr>
          <w:noProof/>
          <w:lang w:val="sr-Latn-BA"/>
        </w:rPr>
        <w:t>nosivih uređaja. Trenutno</w:t>
      </w:r>
      <w:r w:rsidR="002D23EE">
        <w:rPr>
          <w:noProof/>
          <w:lang w:val="sr-Latn-BA"/>
        </w:rPr>
        <w:t>,</w:t>
      </w:r>
      <w:r w:rsidR="00AF57BF">
        <w:rPr>
          <w:noProof/>
          <w:lang w:val="sr-Latn-BA"/>
        </w:rPr>
        <w:t xml:space="preserve"> </w:t>
      </w:r>
      <w:r w:rsidR="00076393">
        <w:rPr>
          <w:noProof/>
          <w:lang w:val="sr-Latn-BA"/>
        </w:rPr>
        <w:t xml:space="preserve">svaka peta </w:t>
      </w:r>
      <w:r w:rsidR="00AF57BF">
        <w:rPr>
          <w:noProof/>
          <w:lang w:val="sr-Latn-BA"/>
        </w:rPr>
        <w:t>odrasl</w:t>
      </w:r>
      <w:r w:rsidR="00076393">
        <w:rPr>
          <w:noProof/>
          <w:lang w:val="sr-Latn-BA"/>
        </w:rPr>
        <w:t>a</w:t>
      </w:r>
      <w:r w:rsidR="00AF57BF">
        <w:rPr>
          <w:noProof/>
          <w:lang w:val="sr-Latn-BA"/>
        </w:rPr>
        <w:t xml:space="preserve"> osoba nosi </w:t>
      </w:r>
      <w:r w:rsidR="006B5197">
        <w:rPr>
          <w:noProof/>
          <w:lang w:val="sr-Latn-BA"/>
        </w:rPr>
        <w:t xml:space="preserve">pametan sat </w:t>
      </w:r>
      <w:r w:rsidR="00AF57BF">
        <w:rPr>
          <w:noProof/>
          <w:lang w:val="sr-Latn-BA"/>
        </w:rPr>
        <w:t>ili fitnes narukvicu, a do 2020.</w:t>
      </w:r>
      <w:r w:rsidR="006B5197">
        <w:rPr>
          <w:noProof/>
          <w:lang w:val="sr-Latn-BA"/>
        </w:rPr>
        <w:t xml:space="preserve"> godine</w:t>
      </w:r>
      <w:r w:rsidR="00AF57BF">
        <w:rPr>
          <w:noProof/>
          <w:lang w:val="sr-Latn-BA"/>
        </w:rPr>
        <w:t>, trž</w:t>
      </w:r>
      <w:r w:rsidR="00532D9F">
        <w:rPr>
          <w:noProof/>
          <w:lang w:val="sr-Latn-BA"/>
        </w:rPr>
        <w:t>i</w:t>
      </w:r>
      <w:r w:rsidR="00AF57BF">
        <w:rPr>
          <w:noProof/>
          <w:lang w:val="sr-Latn-BA"/>
        </w:rPr>
        <w:t xml:space="preserve">šte </w:t>
      </w:r>
      <w:r w:rsidR="006B5197">
        <w:rPr>
          <w:noProof/>
          <w:lang w:val="sr-Latn-BA"/>
        </w:rPr>
        <w:t>pre</w:t>
      </w:r>
      <w:r w:rsidR="00AF57BF">
        <w:rPr>
          <w:noProof/>
          <w:lang w:val="sr-Latn-BA"/>
        </w:rPr>
        <w:t xml:space="preserve">nosivih uređaja će na globalnom nivou </w:t>
      </w:r>
      <w:r w:rsidR="006B5197">
        <w:rPr>
          <w:noProof/>
          <w:lang w:val="sr-Latn-BA"/>
        </w:rPr>
        <w:t xml:space="preserve">vredeti </w:t>
      </w:r>
      <w:r w:rsidR="00AF57BF">
        <w:rPr>
          <w:noProof/>
          <w:lang w:val="sr-Latn-BA"/>
        </w:rPr>
        <w:t>30 milijardi e</w:t>
      </w:r>
      <w:r w:rsidR="006B5197">
        <w:rPr>
          <w:noProof/>
          <w:lang w:val="sr-Latn-BA"/>
        </w:rPr>
        <w:t>vra</w:t>
      </w:r>
      <w:r w:rsidR="00AF57BF">
        <w:rPr>
          <w:noProof/>
          <w:lang w:val="sr-Latn-BA"/>
        </w:rPr>
        <w:t xml:space="preserve"> – što je samo po sebi dokaz </w:t>
      </w:r>
      <w:r w:rsidR="006B5197">
        <w:rPr>
          <w:noProof/>
          <w:lang w:val="sr-Latn-BA"/>
        </w:rPr>
        <w:t>da ovo tržište treba držati na oku</w:t>
      </w:r>
      <w:r w:rsidR="00AF57BF">
        <w:rPr>
          <w:noProof/>
          <w:lang w:val="sr-Latn-BA"/>
        </w:rPr>
        <w:t>.</w:t>
      </w:r>
      <w:r w:rsidR="0001723E" w:rsidRPr="00C578C7">
        <w:rPr>
          <w:noProof/>
          <w:lang w:val="sr-Latn-BA"/>
        </w:rPr>
        <w:t xml:space="preserve"> </w:t>
      </w:r>
    </w:p>
    <w:p w14:paraId="19358167" w14:textId="77777777" w:rsidR="004839A6" w:rsidRPr="00C578C7" w:rsidRDefault="004839A6" w:rsidP="00D54D1C">
      <w:pPr>
        <w:spacing w:after="0"/>
        <w:rPr>
          <w:noProof/>
          <w:lang w:val="sr-Latn-BA"/>
        </w:rPr>
      </w:pPr>
    </w:p>
    <w:p w14:paraId="00689902" w14:textId="5CF16BFB" w:rsidR="00B10E86" w:rsidRPr="00C578C7" w:rsidRDefault="00AF57BF" w:rsidP="00B10E86">
      <w:pPr>
        <w:spacing w:after="0"/>
        <w:rPr>
          <w:noProof/>
          <w:lang w:val="sr-Latn-BA"/>
        </w:rPr>
      </w:pPr>
      <w:r>
        <w:rPr>
          <w:noProof/>
          <w:lang w:val="sr-Latn-BA"/>
        </w:rPr>
        <w:t xml:space="preserve">Do sada su tehničke karakteristike </w:t>
      </w:r>
      <w:r w:rsidR="002D23EE">
        <w:rPr>
          <w:noProof/>
          <w:lang w:val="sr-Latn-BA"/>
        </w:rPr>
        <w:t xml:space="preserve">uređaja </w:t>
      </w:r>
      <w:r>
        <w:rPr>
          <w:noProof/>
          <w:lang w:val="sr-Latn-BA"/>
        </w:rPr>
        <w:t xml:space="preserve">bile </w:t>
      </w:r>
      <w:r w:rsidR="002D23EE">
        <w:rPr>
          <w:noProof/>
          <w:lang w:val="sr-Latn-BA"/>
        </w:rPr>
        <w:t>primarne</w:t>
      </w:r>
      <w:r>
        <w:rPr>
          <w:noProof/>
          <w:lang w:val="sr-Latn-BA"/>
        </w:rPr>
        <w:t xml:space="preserve">, </w:t>
      </w:r>
      <w:r w:rsidR="00A170FD">
        <w:rPr>
          <w:noProof/>
          <w:lang w:val="sr-Latn-BA"/>
        </w:rPr>
        <w:t xml:space="preserve">pa su se </w:t>
      </w:r>
      <w:r>
        <w:rPr>
          <w:noProof/>
          <w:lang w:val="sr-Latn-BA"/>
        </w:rPr>
        <w:t>mnogi uređaji oslanjali samo na dužinu trajanja baterije i mogućnosti</w:t>
      </w:r>
      <w:r w:rsidR="006B5197">
        <w:rPr>
          <w:noProof/>
          <w:lang w:val="sr-Latn-BA"/>
        </w:rPr>
        <w:t xml:space="preserve"> koje </w:t>
      </w:r>
      <w:r w:rsidR="00532D9F">
        <w:rPr>
          <w:noProof/>
          <w:lang w:val="sr-Latn-BA"/>
        </w:rPr>
        <w:t>pružaju</w:t>
      </w:r>
      <w:r>
        <w:rPr>
          <w:noProof/>
          <w:lang w:val="sr-Latn-BA"/>
        </w:rPr>
        <w:t xml:space="preserve">. </w:t>
      </w:r>
      <w:r w:rsidR="006B5197">
        <w:rPr>
          <w:noProof/>
          <w:lang w:val="sr-Latn-BA"/>
        </w:rPr>
        <w:t xml:space="preserve">Međutim, </w:t>
      </w:r>
      <w:r>
        <w:rPr>
          <w:noProof/>
          <w:lang w:val="sr-Latn-BA"/>
        </w:rPr>
        <w:t xml:space="preserve">tehnologija </w:t>
      </w:r>
      <w:r w:rsidR="006B5197">
        <w:rPr>
          <w:noProof/>
          <w:lang w:val="sr-Latn-BA"/>
        </w:rPr>
        <w:t>prati</w:t>
      </w:r>
      <w:r>
        <w:rPr>
          <w:noProof/>
          <w:lang w:val="sr-Latn-BA"/>
        </w:rPr>
        <w:t xml:space="preserve"> modu; od pametnih </w:t>
      </w:r>
      <w:r w:rsidR="006B5197">
        <w:rPr>
          <w:noProof/>
          <w:lang w:val="sr-Latn-BA"/>
        </w:rPr>
        <w:t>tkanina</w:t>
      </w:r>
      <w:r>
        <w:rPr>
          <w:noProof/>
          <w:lang w:val="sr-Latn-BA"/>
        </w:rPr>
        <w:t>, manekenki</w:t>
      </w:r>
      <w:r w:rsidR="006B5197">
        <w:rPr>
          <w:noProof/>
          <w:lang w:val="sr-Latn-BA"/>
        </w:rPr>
        <w:t xml:space="preserve"> koje nose</w:t>
      </w:r>
      <w:r>
        <w:rPr>
          <w:noProof/>
          <w:lang w:val="sr-Latn-BA"/>
        </w:rPr>
        <w:t xml:space="preserve"> Google Glass uređaj</w:t>
      </w:r>
      <w:r w:rsidR="006B5197">
        <w:rPr>
          <w:noProof/>
          <w:lang w:val="sr-Latn-BA"/>
        </w:rPr>
        <w:t>e</w:t>
      </w:r>
      <w:r>
        <w:rPr>
          <w:noProof/>
          <w:lang w:val="sr-Latn-BA"/>
        </w:rPr>
        <w:t xml:space="preserve"> na modnim pistama, do dizajnera Adama Selmana koji </w:t>
      </w:r>
      <w:r w:rsidR="006B5197">
        <w:rPr>
          <w:noProof/>
          <w:lang w:val="sr-Latn-BA"/>
        </w:rPr>
        <w:t xml:space="preserve">je </w:t>
      </w:r>
      <w:r>
        <w:rPr>
          <w:noProof/>
          <w:lang w:val="sr-Latn-BA"/>
        </w:rPr>
        <w:t>predstav</w:t>
      </w:r>
      <w:r w:rsidR="006B5197">
        <w:rPr>
          <w:noProof/>
          <w:lang w:val="sr-Latn-BA"/>
        </w:rPr>
        <w:t>io</w:t>
      </w:r>
      <w:r>
        <w:rPr>
          <w:noProof/>
          <w:lang w:val="sr-Latn-BA"/>
        </w:rPr>
        <w:t xml:space="preserve"> novu generaciju haljina kojima se može </w:t>
      </w:r>
      <w:r w:rsidR="00BB3447">
        <w:rPr>
          <w:noProof/>
          <w:lang w:val="sr-Latn-BA"/>
        </w:rPr>
        <w:t xml:space="preserve">plaćati – </w:t>
      </w:r>
      <w:r w:rsidR="006B5197">
        <w:rPr>
          <w:noProof/>
          <w:lang w:val="sr-Latn-BA"/>
        </w:rPr>
        <w:t>pre</w:t>
      </w:r>
      <w:r w:rsidR="00BB3447">
        <w:rPr>
          <w:noProof/>
          <w:lang w:val="sr-Latn-BA"/>
        </w:rPr>
        <w:t xml:space="preserve">nosivi uređaji </w:t>
      </w:r>
      <w:r w:rsidR="006B5197">
        <w:rPr>
          <w:noProof/>
          <w:lang w:val="sr-Latn-BA"/>
        </w:rPr>
        <w:t>zauzimaju sve bitnije mesto u svetu</w:t>
      </w:r>
      <w:r w:rsidR="00BB3447">
        <w:rPr>
          <w:noProof/>
          <w:lang w:val="sr-Latn-BA"/>
        </w:rPr>
        <w:t xml:space="preserve"> mode.</w:t>
      </w:r>
      <w:r w:rsidR="004839A6" w:rsidRPr="00C578C7">
        <w:rPr>
          <w:noProof/>
          <w:lang w:val="sr-Latn-BA"/>
        </w:rPr>
        <w:t xml:space="preserve"> </w:t>
      </w:r>
    </w:p>
    <w:p w14:paraId="7606EDC9" w14:textId="541E7A48" w:rsidR="00221F14" w:rsidRPr="00C578C7" w:rsidRDefault="00221F14" w:rsidP="00D54D1C">
      <w:pPr>
        <w:spacing w:after="0"/>
        <w:rPr>
          <w:noProof/>
          <w:lang w:val="sr-Latn-BA"/>
        </w:rPr>
      </w:pPr>
    </w:p>
    <w:p w14:paraId="652B2284" w14:textId="26C53CAB" w:rsidR="00F82B87" w:rsidRPr="00C578C7" w:rsidRDefault="00DE3B15" w:rsidP="00F82B87">
      <w:pPr>
        <w:spacing w:after="0"/>
        <w:rPr>
          <w:noProof/>
          <w:lang w:val="sr-Latn-BA"/>
        </w:rPr>
      </w:pPr>
      <w:r>
        <w:rPr>
          <w:noProof/>
          <w:lang w:val="sr-Latn-BA"/>
        </w:rPr>
        <w:t xml:space="preserve">Za </w:t>
      </w:r>
      <w:r w:rsidR="002D23EE">
        <w:rPr>
          <w:noProof/>
          <w:lang w:val="sr-Latn-BA"/>
        </w:rPr>
        <w:t>tehnološke gigante</w:t>
      </w:r>
      <w:r>
        <w:rPr>
          <w:noProof/>
          <w:lang w:val="sr-Latn-BA"/>
        </w:rPr>
        <w:t xml:space="preserve"> veliki je</w:t>
      </w:r>
      <w:r w:rsidR="00E47454">
        <w:rPr>
          <w:noProof/>
          <w:lang w:val="sr-Latn-BA"/>
        </w:rPr>
        <w:t xml:space="preserve"> izazov </w:t>
      </w:r>
      <w:r w:rsidR="0055797C">
        <w:rPr>
          <w:noProof/>
          <w:lang w:val="sr-Latn-BA"/>
        </w:rPr>
        <w:t>učiniti</w:t>
      </w:r>
      <w:r w:rsidR="00E47454">
        <w:rPr>
          <w:noProof/>
          <w:lang w:val="sr-Latn-BA"/>
        </w:rPr>
        <w:t xml:space="preserve"> procese</w:t>
      </w:r>
      <w:r>
        <w:rPr>
          <w:noProof/>
          <w:lang w:val="sr-Latn-BA"/>
        </w:rPr>
        <w:t xml:space="preserve"> što</w:t>
      </w:r>
      <w:r w:rsidR="00E47454">
        <w:rPr>
          <w:noProof/>
          <w:lang w:val="sr-Latn-BA"/>
        </w:rPr>
        <w:t xml:space="preserve"> jednostavnijim i nenametljivim </w:t>
      </w:r>
      <w:r>
        <w:rPr>
          <w:noProof/>
          <w:lang w:val="sr-Latn-BA"/>
        </w:rPr>
        <w:t>kako</w:t>
      </w:r>
      <w:r w:rsidR="00E47454">
        <w:rPr>
          <w:noProof/>
          <w:lang w:val="sr-Latn-BA"/>
        </w:rPr>
        <w:t xml:space="preserve"> bi omogućili modn</w:t>
      </w:r>
      <w:r>
        <w:rPr>
          <w:noProof/>
          <w:lang w:val="sr-Latn-BA"/>
        </w:rPr>
        <w:t>im</w:t>
      </w:r>
      <w:r w:rsidR="00E47454">
        <w:rPr>
          <w:noProof/>
          <w:lang w:val="sr-Latn-BA"/>
        </w:rPr>
        <w:t xml:space="preserve"> brendov</w:t>
      </w:r>
      <w:r>
        <w:rPr>
          <w:noProof/>
          <w:lang w:val="sr-Latn-BA"/>
        </w:rPr>
        <w:t>im</w:t>
      </w:r>
      <w:r w:rsidR="0055797C">
        <w:rPr>
          <w:noProof/>
          <w:lang w:val="sr-Latn-BA"/>
        </w:rPr>
        <w:t>a</w:t>
      </w:r>
      <w:r w:rsidR="00E47454">
        <w:rPr>
          <w:noProof/>
          <w:lang w:val="sr-Latn-BA"/>
        </w:rPr>
        <w:t xml:space="preserve"> da dizajniraju </w:t>
      </w:r>
      <w:r>
        <w:rPr>
          <w:noProof/>
          <w:lang w:val="sr-Latn-BA"/>
        </w:rPr>
        <w:t>pre</w:t>
      </w:r>
      <w:r w:rsidR="00E47454">
        <w:rPr>
          <w:noProof/>
          <w:lang w:val="sr-Latn-BA"/>
        </w:rPr>
        <w:t xml:space="preserve">nosive uređaje </w:t>
      </w:r>
      <w:r>
        <w:rPr>
          <w:noProof/>
          <w:lang w:val="sr-Latn-BA"/>
        </w:rPr>
        <w:t xml:space="preserve">koji će prvenstveno izgledati </w:t>
      </w:r>
      <w:r w:rsidR="00E47454">
        <w:rPr>
          <w:noProof/>
          <w:lang w:val="sr-Latn-BA"/>
        </w:rPr>
        <w:t>kao modni d</w:t>
      </w:r>
      <w:r>
        <w:rPr>
          <w:noProof/>
          <w:lang w:val="sr-Latn-BA"/>
        </w:rPr>
        <w:t>etalji</w:t>
      </w:r>
      <w:r w:rsidR="00E47454">
        <w:rPr>
          <w:noProof/>
          <w:lang w:val="sr-Latn-BA"/>
        </w:rPr>
        <w:t>. Jedna od prvih kompanija koja je ušla na ovo područje je Sony sa svojom smart narukvicom</w:t>
      </w:r>
      <w:r w:rsidR="00F82B87" w:rsidRPr="00C578C7">
        <w:rPr>
          <w:noProof/>
          <w:lang w:val="sr-Latn-BA"/>
        </w:rPr>
        <w:t xml:space="preserve"> </w:t>
      </w:r>
      <w:r w:rsidR="00E47454">
        <w:rPr>
          <w:noProof/>
          <w:lang w:val="sr-Latn-BA"/>
        </w:rPr>
        <w:t>pod nazivom</w:t>
      </w:r>
      <w:r w:rsidR="00E47454" w:rsidRPr="00C578C7">
        <w:rPr>
          <w:noProof/>
          <w:lang w:val="sr-Latn-BA"/>
        </w:rPr>
        <w:t xml:space="preserve"> </w:t>
      </w:r>
      <w:r w:rsidR="00F82B87" w:rsidRPr="00C578C7">
        <w:rPr>
          <w:noProof/>
          <w:lang w:val="sr-Latn-BA"/>
        </w:rPr>
        <w:t xml:space="preserve">Wena™. </w:t>
      </w:r>
      <w:r w:rsidR="00E47454">
        <w:rPr>
          <w:noProof/>
          <w:lang w:val="sr-Latn-BA"/>
        </w:rPr>
        <w:t>Wena (</w:t>
      </w:r>
      <w:r w:rsidR="00F82B87" w:rsidRPr="00C578C7">
        <w:rPr>
          <w:noProof/>
          <w:lang w:val="sr-Latn-BA"/>
        </w:rPr>
        <w:t>Wear Electronics Naturally</w:t>
      </w:r>
      <w:r w:rsidR="00E47454">
        <w:rPr>
          <w:noProof/>
          <w:lang w:val="sr-Latn-BA"/>
        </w:rPr>
        <w:t xml:space="preserve">) narukvica dizajnirana </w:t>
      </w:r>
      <w:r>
        <w:rPr>
          <w:noProof/>
          <w:lang w:val="sr-Latn-BA"/>
        </w:rPr>
        <w:t xml:space="preserve">je </w:t>
      </w:r>
      <w:r w:rsidR="00E47454">
        <w:rPr>
          <w:noProof/>
          <w:lang w:val="sr-Latn-BA"/>
        </w:rPr>
        <w:t>da olakša</w:t>
      </w:r>
      <w:r w:rsidR="002D23EE">
        <w:rPr>
          <w:noProof/>
          <w:lang w:val="sr-Latn-BA"/>
        </w:rPr>
        <w:t xml:space="preserve"> </w:t>
      </w:r>
      <w:r w:rsidR="00E47454">
        <w:rPr>
          <w:noProof/>
          <w:lang w:val="sr-Latn-BA"/>
        </w:rPr>
        <w:t>svakodnevne aktivnosti tako</w:t>
      </w:r>
      <w:r w:rsidR="002D23EE">
        <w:rPr>
          <w:noProof/>
          <w:lang w:val="sr-Latn-BA"/>
        </w:rPr>
        <w:t xml:space="preserve"> da</w:t>
      </w:r>
      <w:r w:rsidR="00E47454">
        <w:rPr>
          <w:noProof/>
          <w:lang w:val="sr-Latn-BA"/>
        </w:rPr>
        <w:t xml:space="preserve"> se </w:t>
      </w:r>
      <w:r w:rsidR="002D23EE">
        <w:rPr>
          <w:noProof/>
          <w:lang w:val="sr-Latn-BA"/>
        </w:rPr>
        <w:t xml:space="preserve">putem nje </w:t>
      </w:r>
      <w:r w:rsidR="00E47454">
        <w:rPr>
          <w:noProof/>
          <w:lang w:val="sr-Latn-BA"/>
        </w:rPr>
        <w:t xml:space="preserve">može beskontaktno plaćati, pratiti broj pređenih koraka i dobijati </w:t>
      </w:r>
      <w:r>
        <w:rPr>
          <w:noProof/>
          <w:lang w:val="sr-Latn-BA"/>
        </w:rPr>
        <w:t>obaveštenja sa mobilnog telefona</w:t>
      </w:r>
      <w:r w:rsidR="00E47454">
        <w:rPr>
          <w:noProof/>
          <w:lang w:val="sr-Latn-BA"/>
        </w:rPr>
        <w:t xml:space="preserve"> – sve </w:t>
      </w:r>
      <w:r>
        <w:rPr>
          <w:noProof/>
          <w:lang w:val="sr-Latn-BA"/>
        </w:rPr>
        <w:t xml:space="preserve">ovo </w:t>
      </w:r>
      <w:r w:rsidR="00E47454">
        <w:rPr>
          <w:noProof/>
          <w:lang w:val="sr-Latn-BA"/>
        </w:rPr>
        <w:t xml:space="preserve">sadržano </w:t>
      </w:r>
      <w:r>
        <w:rPr>
          <w:noProof/>
          <w:lang w:val="sr-Latn-BA"/>
        </w:rPr>
        <w:t xml:space="preserve">je </w:t>
      </w:r>
      <w:r w:rsidR="00E47454">
        <w:rPr>
          <w:noProof/>
          <w:lang w:val="sr-Latn-BA"/>
        </w:rPr>
        <w:t>u luksuzno dizajniranoj narukvici.</w:t>
      </w:r>
      <w:r w:rsidR="00F82B87" w:rsidRPr="00C578C7">
        <w:rPr>
          <w:noProof/>
          <w:lang w:val="sr-Latn-BA"/>
        </w:rPr>
        <w:t xml:space="preserve"> </w:t>
      </w:r>
    </w:p>
    <w:p w14:paraId="62F260CB" w14:textId="77777777" w:rsidR="00F82B87" w:rsidRPr="00C578C7" w:rsidRDefault="00F82B87" w:rsidP="00F82B87">
      <w:pPr>
        <w:spacing w:after="0"/>
        <w:rPr>
          <w:noProof/>
          <w:lang w:val="sr-Latn-BA"/>
        </w:rPr>
      </w:pPr>
    </w:p>
    <w:p w14:paraId="3045FE17" w14:textId="3C634470" w:rsidR="00221F14" w:rsidRPr="00C578C7" w:rsidRDefault="00E47454" w:rsidP="00F82B87">
      <w:pPr>
        <w:spacing w:after="0"/>
        <w:rPr>
          <w:noProof/>
          <w:lang w:val="sr-Latn-BA"/>
        </w:rPr>
      </w:pPr>
      <w:r>
        <w:rPr>
          <w:noProof/>
          <w:lang w:val="sr-Latn-BA"/>
        </w:rPr>
        <w:t xml:space="preserve">Pojednostavljivanje procesa plaćanja </w:t>
      </w:r>
      <w:r w:rsidR="0055797C">
        <w:rPr>
          <w:noProof/>
          <w:lang w:val="sr-Latn-BA"/>
        </w:rPr>
        <w:t>tako da se svede na prislanjanje uređaja ili klik na ekran</w:t>
      </w:r>
      <w:r w:rsidR="000D1F90">
        <w:rPr>
          <w:noProof/>
          <w:lang w:val="sr-Latn-BA"/>
        </w:rPr>
        <w:t xml:space="preserve"> znači da </w:t>
      </w:r>
      <w:r w:rsidR="0084520E">
        <w:rPr>
          <w:noProof/>
          <w:lang w:val="sr-Latn-BA"/>
        </w:rPr>
        <w:t>pre</w:t>
      </w:r>
      <w:r w:rsidR="000D1F90">
        <w:rPr>
          <w:noProof/>
          <w:lang w:val="sr-Latn-BA"/>
        </w:rPr>
        <w:t xml:space="preserve">nosivi uređaji </w:t>
      </w:r>
      <w:r w:rsidR="0084520E">
        <w:rPr>
          <w:noProof/>
          <w:lang w:val="sr-Latn-BA"/>
        </w:rPr>
        <w:t xml:space="preserve">putem </w:t>
      </w:r>
      <w:r w:rsidR="000D1F90">
        <w:rPr>
          <w:noProof/>
          <w:lang w:val="sr-Latn-BA"/>
        </w:rPr>
        <w:t>koji</w:t>
      </w:r>
      <w:r w:rsidR="0084520E">
        <w:rPr>
          <w:noProof/>
          <w:lang w:val="sr-Latn-BA"/>
        </w:rPr>
        <w:t>h</w:t>
      </w:r>
      <w:r w:rsidR="002D23EE">
        <w:rPr>
          <w:noProof/>
          <w:lang w:val="sr-Latn-BA"/>
        </w:rPr>
        <w:t xml:space="preserve"> </w:t>
      </w:r>
      <w:r w:rsidR="000D1F90">
        <w:rPr>
          <w:noProof/>
          <w:lang w:val="sr-Latn-BA"/>
        </w:rPr>
        <w:t xml:space="preserve">se </w:t>
      </w:r>
      <w:r w:rsidR="0084520E">
        <w:rPr>
          <w:noProof/>
          <w:lang w:val="sr-Latn-BA"/>
        </w:rPr>
        <w:t>mogu vršiti plać</w:t>
      </w:r>
      <w:r w:rsidR="0055797C">
        <w:rPr>
          <w:noProof/>
          <w:lang w:val="sr-Latn-BA"/>
        </w:rPr>
        <w:t>a</w:t>
      </w:r>
      <w:r w:rsidR="0084520E">
        <w:rPr>
          <w:noProof/>
          <w:lang w:val="sr-Latn-BA"/>
        </w:rPr>
        <w:t>nja</w:t>
      </w:r>
      <w:r w:rsidR="000D1F90">
        <w:rPr>
          <w:noProof/>
          <w:lang w:val="sr-Latn-BA"/>
        </w:rPr>
        <w:t xml:space="preserve"> postaju </w:t>
      </w:r>
      <w:r w:rsidR="0084520E">
        <w:rPr>
          <w:noProof/>
          <w:lang w:val="sr-Latn-BA"/>
        </w:rPr>
        <w:t xml:space="preserve">sledeća </w:t>
      </w:r>
      <w:r w:rsidR="000D1F90">
        <w:rPr>
          <w:noProof/>
          <w:lang w:val="sr-Latn-BA"/>
        </w:rPr>
        <w:t>faza</w:t>
      </w:r>
      <w:r w:rsidR="0084520E">
        <w:rPr>
          <w:noProof/>
          <w:lang w:val="sr-Latn-BA"/>
        </w:rPr>
        <w:t xml:space="preserve"> u zadovoljenju želja potrošača za </w:t>
      </w:r>
      <w:r w:rsidR="000D1F90">
        <w:rPr>
          <w:noProof/>
          <w:lang w:val="sr-Latn-BA"/>
        </w:rPr>
        <w:t>praktičnošću</w:t>
      </w:r>
      <w:r w:rsidR="0084520E">
        <w:rPr>
          <w:noProof/>
          <w:lang w:val="sr-Latn-BA"/>
        </w:rPr>
        <w:t xml:space="preserve"> koja podrazumeva</w:t>
      </w:r>
      <w:r w:rsidR="000D1F90">
        <w:rPr>
          <w:noProof/>
          <w:lang w:val="sr-Latn-BA"/>
        </w:rPr>
        <w:t xml:space="preserve"> </w:t>
      </w:r>
      <w:r w:rsidR="0055797C">
        <w:rPr>
          <w:noProof/>
          <w:lang w:val="sr-Latn-BA"/>
        </w:rPr>
        <w:t>izgled spreman za Instagram</w:t>
      </w:r>
      <w:r w:rsidR="000D1F90">
        <w:rPr>
          <w:noProof/>
          <w:lang w:val="sr-Latn-BA"/>
        </w:rPr>
        <w:t xml:space="preserve">. </w:t>
      </w:r>
      <w:r w:rsidR="0084520E">
        <w:rPr>
          <w:noProof/>
          <w:lang w:val="sr-Latn-BA"/>
        </w:rPr>
        <w:t>Pren</w:t>
      </w:r>
      <w:r w:rsidR="000D1F90">
        <w:rPr>
          <w:noProof/>
          <w:lang w:val="sr-Latn-BA"/>
        </w:rPr>
        <w:t xml:space="preserve">osivi uređaji </w:t>
      </w:r>
      <w:r w:rsidR="0084520E">
        <w:rPr>
          <w:noProof/>
          <w:lang w:val="sr-Latn-BA"/>
        </w:rPr>
        <w:t>putem kojih se mogu</w:t>
      </w:r>
      <w:r w:rsidR="000D1F90">
        <w:rPr>
          <w:noProof/>
          <w:lang w:val="sr-Latn-BA"/>
        </w:rPr>
        <w:t xml:space="preserve"> vršiti plaćanj</w:t>
      </w:r>
      <w:r w:rsidR="0084520E">
        <w:rPr>
          <w:noProof/>
          <w:lang w:val="sr-Latn-BA"/>
        </w:rPr>
        <w:t>a</w:t>
      </w:r>
      <w:r w:rsidR="000D1F90">
        <w:rPr>
          <w:noProof/>
          <w:lang w:val="sr-Latn-BA"/>
        </w:rPr>
        <w:t xml:space="preserve"> su već dostupni u 21 zemlji EU i na preko 30 uređaja.</w:t>
      </w:r>
    </w:p>
    <w:p w14:paraId="5BEA2A58" w14:textId="77777777" w:rsidR="00E657D0" w:rsidRPr="00C578C7" w:rsidRDefault="00E657D0" w:rsidP="00F82B87">
      <w:pPr>
        <w:spacing w:after="0"/>
        <w:rPr>
          <w:noProof/>
          <w:lang w:val="sr-Latn-BA"/>
        </w:rPr>
      </w:pPr>
    </w:p>
    <w:p w14:paraId="41675E17" w14:textId="5A805F6C" w:rsidR="00E657D0" w:rsidRPr="00C578C7" w:rsidRDefault="00E657D0" w:rsidP="00E657D0">
      <w:pPr>
        <w:jc w:val="center"/>
        <w:rPr>
          <w:b/>
          <w:noProof/>
          <w:lang w:val="sr-Latn-BA"/>
        </w:rPr>
      </w:pPr>
      <w:r w:rsidRPr="00C578C7">
        <w:rPr>
          <w:b/>
          <w:noProof/>
          <w:lang w:val="sr-Latn-BA"/>
        </w:rPr>
        <w:t>-</w:t>
      </w:r>
      <w:r w:rsidR="000D1F90">
        <w:rPr>
          <w:b/>
          <w:noProof/>
          <w:lang w:val="sr-Latn-BA"/>
        </w:rPr>
        <w:t>Kraj</w:t>
      </w:r>
      <w:r w:rsidRPr="00C578C7">
        <w:rPr>
          <w:b/>
          <w:noProof/>
          <w:lang w:val="sr-Latn-BA"/>
        </w:rPr>
        <w:t>-</w:t>
      </w:r>
    </w:p>
    <w:p w14:paraId="79B0F4C2" w14:textId="5EBB2E14" w:rsidR="00F82B87" w:rsidRPr="00C578C7" w:rsidRDefault="00F82B87" w:rsidP="0073271D">
      <w:pPr>
        <w:spacing w:after="0" w:line="240" w:lineRule="auto"/>
        <w:rPr>
          <w:noProof/>
          <w:lang w:val="sr-Latn-BA"/>
        </w:rPr>
      </w:pPr>
    </w:p>
    <w:p w14:paraId="3DA30596" w14:textId="77777777" w:rsidR="002D23EE" w:rsidRDefault="002D23EE" w:rsidP="0073271D">
      <w:pPr>
        <w:spacing w:after="0" w:line="240" w:lineRule="auto"/>
        <w:jc w:val="both"/>
        <w:rPr>
          <w:b/>
          <w:noProof/>
          <w:color w:val="333333"/>
          <w:lang w:val="sr-Latn-BA"/>
        </w:rPr>
      </w:pPr>
    </w:p>
    <w:p w14:paraId="3515B4C1" w14:textId="77777777" w:rsidR="009C73D8" w:rsidRDefault="009C73D8" w:rsidP="0073271D">
      <w:pPr>
        <w:spacing w:after="0" w:line="240" w:lineRule="auto"/>
        <w:jc w:val="both"/>
        <w:rPr>
          <w:b/>
          <w:noProof/>
          <w:color w:val="333333"/>
          <w:lang w:val="sr-Latn-BA"/>
        </w:rPr>
      </w:pPr>
    </w:p>
    <w:p w14:paraId="1CC4253C" w14:textId="77777777" w:rsidR="009C73D8" w:rsidRDefault="009C73D8" w:rsidP="0073271D">
      <w:pPr>
        <w:spacing w:after="0" w:line="240" w:lineRule="auto"/>
        <w:jc w:val="both"/>
        <w:rPr>
          <w:b/>
          <w:noProof/>
          <w:color w:val="333333"/>
          <w:lang w:val="sr-Latn-BA"/>
        </w:rPr>
      </w:pPr>
    </w:p>
    <w:p w14:paraId="3383A1FD" w14:textId="7BD0D033" w:rsidR="00E657D0" w:rsidRDefault="000D1F90" w:rsidP="0073271D">
      <w:pPr>
        <w:spacing w:after="0" w:line="240" w:lineRule="auto"/>
        <w:jc w:val="both"/>
        <w:rPr>
          <w:b/>
          <w:noProof/>
          <w:color w:val="333333"/>
          <w:lang w:val="sr-Latn-BA"/>
        </w:rPr>
      </w:pPr>
      <w:r>
        <w:rPr>
          <w:b/>
          <w:noProof/>
          <w:color w:val="333333"/>
          <w:lang w:val="sr-Latn-BA"/>
        </w:rPr>
        <w:t>O</w:t>
      </w:r>
      <w:r w:rsidRPr="00C578C7">
        <w:rPr>
          <w:b/>
          <w:noProof/>
          <w:color w:val="333333"/>
          <w:lang w:val="sr-Latn-BA"/>
        </w:rPr>
        <w:t xml:space="preserve"> </w:t>
      </w:r>
      <w:r w:rsidR="0073271D" w:rsidRPr="00C578C7">
        <w:rPr>
          <w:rFonts w:eastAsia="Times New Roman" w:cs="Times New Roman"/>
          <w:b/>
          <w:bCs/>
          <w:noProof/>
          <w:color w:val="333333"/>
          <w:lang w:val="sr-Latn-BA"/>
        </w:rPr>
        <w:t>Mastercard</w:t>
      </w:r>
      <w:r>
        <w:rPr>
          <w:rFonts w:eastAsia="Times New Roman" w:cs="Times New Roman"/>
          <w:b/>
          <w:bCs/>
          <w:noProof/>
          <w:color w:val="333333"/>
          <w:lang w:val="sr-Latn-BA"/>
        </w:rPr>
        <w:t>u</w:t>
      </w:r>
      <w:r w:rsidR="0073271D" w:rsidRPr="00C578C7">
        <w:rPr>
          <w:b/>
          <w:noProof/>
          <w:color w:val="333333"/>
          <w:lang w:val="sr-Latn-BA"/>
        </w:rPr>
        <w:t xml:space="preserve"> </w:t>
      </w:r>
      <w:r>
        <w:rPr>
          <w:b/>
          <w:noProof/>
          <w:color w:val="333333"/>
          <w:lang w:val="sr-Latn-BA"/>
        </w:rPr>
        <w:t>na</w:t>
      </w:r>
      <w:r w:rsidRPr="00C578C7">
        <w:rPr>
          <w:b/>
          <w:noProof/>
          <w:color w:val="333333"/>
          <w:lang w:val="sr-Latn-BA"/>
        </w:rPr>
        <w:t xml:space="preserve"> </w:t>
      </w:r>
      <w:r w:rsidR="00E657D0" w:rsidRPr="00C578C7">
        <w:rPr>
          <w:b/>
          <w:noProof/>
          <w:color w:val="333333"/>
          <w:lang w:val="sr-Latn-BA"/>
        </w:rPr>
        <w:t>MWC:</w:t>
      </w:r>
    </w:p>
    <w:p w14:paraId="2BD52F76" w14:textId="77777777" w:rsidR="009C73D8" w:rsidRPr="00C578C7" w:rsidRDefault="009C73D8" w:rsidP="0073271D">
      <w:pPr>
        <w:spacing w:after="0" w:line="240" w:lineRule="auto"/>
        <w:jc w:val="both"/>
        <w:rPr>
          <w:b/>
          <w:noProof/>
          <w:color w:val="333333"/>
          <w:lang w:val="sr-Latn-BA"/>
        </w:rPr>
      </w:pPr>
    </w:p>
    <w:p w14:paraId="33A56D0D" w14:textId="5C5DFA19" w:rsidR="00E657D0" w:rsidRPr="00C578C7" w:rsidRDefault="00E657D0" w:rsidP="0073271D">
      <w:pPr>
        <w:spacing w:after="0" w:line="240" w:lineRule="auto"/>
        <w:jc w:val="both"/>
        <w:rPr>
          <w:noProof/>
          <w:color w:val="333333"/>
          <w:lang w:val="sr-Latn-BA"/>
        </w:rPr>
      </w:pPr>
      <w:r w:rsidRPr="00C578C7">
        <w:rPr>
          <w:noProof/>
          <w:color w:val="333333"/>
          <w:lang w:val="sr-Latn-BA"/>
        </w:rPr>
        <w:t>Mastercard</w:t>
      </w:r>
      <w:r w:rsidR="000D1F90">
        <w:rPr>
          <w:noProof/>
          <w:color w:val="333333"/>
          <w:lang w:val="sr-Latn-BA"/>
        </w:rPr>
        <w:t xml:space="preserve"> će imati štand na</w:t>
      </w:r>
      <w:r w:rsidRPr="00C578C7">
        <w:rPr>
          <w:noProof/>
          <w:color w:val="333333"/>
          <w:lang w:val="sr-Latn-BA"/>
        </w:rPr>
        <w:t xml:space="preserve"> MWC Barcelona</w:t>
      </w:r>
      <w:r w:rsidR="000D1F90">
        <w:rPr>
          <w:noProof/>
          <w:color w:val="333333"/>
          <w:lang w:val="sr-Latn-BA"/>
        </w:rPr>
        <w:t xml:space="preserve"> sa ključnim predstavnicima koji</w:t>
      </w:r>
      <w:r w:rsidR="009C73D8">
        <w:rPr>
          <w:noProof/>
          <w:color w:val="333333"/>
          <w:lang w:val="sr-Latn-BA"/>
        </w:rPr>
        <w:t xml:space="preserve"> će davati intervjue za medije.</w:t>
      </w:r>
      <w:r w:rsidR="001A0B8A">
        <w:rPr>
          <w:noProof/>
          <w:color w:val="333333"/>
          <w:lang w:val="sr-Latn-BA"/>
        </w:rPr>
        <w:t xml:space="preserve"> </w:t>
      </w:r>
      <w:bookmarkStart w:id="0" w:name="_GoBack"/>
      <w:bookmarkEnd w:id="0"/>
      <w:r w:rsidR="000D1F90">
        <w:rPr>
          <w:noProof/>
          <w:color w:val="333333"/>
          <w:lang w:val="sr-Latn-BA"/>
        </w:rPr>
        <w:t>Za više informacija, molimo posetite</w:t>
      </w:r>
      <w:r w:rsidRPr="00C578C7">
        <w:rPr>
          <w:noProof/>
          <w:color w:val="333333"/>
          <w:lang w:val="sr-Latn-BA"/>
        </w:rPr>
        <w:t xml:space="preserve"> </w:t>
      </w:r>
      <w:hyperlink r:id="rId8" w:history="1">
        <w:r w:rsidRPr="00C578C7">
          <w:rPr>
            <w:rStyle w:val="Hyperlink"/>
            <w:noProof/>
            <w:lang w:val="sr-Latn-BA"/>
          </w:rPr>
          <w:t>https://newsroom.mastercard.com/</w:t>
        </w:r>
      </w:hyperlink>
      <w:r w:rsidRPr="00C578C7">
        <w:rPr>
          <w:noProof/>
          <w:color w:val="333333"/>
          <w:lang w:val="sr-Latn-BA"/>
        </w:rPr>
        <w:t xml:space="preserve"> </w:t>
      </w:r>
      <w:r w:rsidR="000D1F90">
        <w:rPr>
          <w:noProof/>
          <w:color w:val="333333"/>
          <w:lang w:val="sr-Latn-BA"/>
        </w:rPr>
        <w:t>od</w:t>
      </w:r>
      <w:r w:rsidR="000D1F90" w:rsidRPr="00C578C7">
        <w:rPr>
          <w:noProof/>
          <w:color w:val="333333"/>
          <w:lang w:val="sr-Latn-BA"/>
        </w:rPr>
        <w:t xml:space="preserve"> </w:t>
      </w:r>
      <w:r w:rsidRPr="00C578C7">
        <w:rPr>
          <w:noProof/>
          <w:color w:val="333333"/>
          <w:lang w:val="sr-Latn-BA"/>
        </w:rPr>
        <w:t>25</w:t>
      </w:r>
      <w:r w:rsidR="000D1F90">
        <w:rPr>
          <w:noProof/>
          <w:color w:val="333333"/>
          <w:lang w:val="sr-Latn-BA"/>
        </w:rPr>
        <w:t>.</w:t>
      </w:r>
      <w:r w:rsidRPr="00C578C7">
        <w:rPr>
          <w:noProof/>
          <w:color w:val="333333"/>
          <w:lang w:val="sr-Latn-BA"/>
        </w:rPr>
        <w:t xml:space="preserve"> </w:t>
      </w:r>
      <w:r w:rsidR="000D1F90">
        <w:rPr>
          <w:noProof/>
          <w:color w:val="333333"/>
          <w:lang w:val="sr-Latn-BA"/>
        </w:rPr>
        <w:t>do</w:t>
      </w:r>
      <w:r w:rsidR="000D1F90" w:rsidRPr="00C578C7">
        <w:rPr>
          <w:noProof/>
          <w:color w:val="333333"/>
          <w:lang w:val="sr-Latn-BA"/>
        </w:rPr>
        <w:t xml:space="preserve"> </w:t>
      </w:r>
      <w:r w:rsidRPr="00C578C7">
        <w:rPr>
          <w:noProof/>
          <w:color w:val="333333"/>
          <w:lang w:val="sr-Latn-BA"/>
        </w:rPr>
        <w:t>28</w:t>
      </w:r>
      <w:r w:rsidR="000D1F90">
        <w:rPr>
          <w:noProof/>
          <w:color w:val="333333"/>
          <w:lang w:val="sr-Latn-BA"/>
        </w:rPr>
        <w:t>.</w:t>
      </w:r>
      <w:r w:rsidR="001D3D41" w:rsidRPr="00C578C7">
        <w:rPr>
          <w:noProof/>
          <w:color w:val="333333"/>
          <w:lang w:val="sr-Latn-BA"/>
        </w:rPr>
        <w:t xml:space="preserve"> </w:t>
      </w:r>
      <w:r w:rsidR="000D1F90">
        <w:rPr>
          <w:noProof/>
          <w:color w:val="333333"/>
          <w:lang w:val="sr-Latn-BA"/>
        </w:rPr>
        <w:t>f</w:t>
      </w:r>
      <w:r w:rsidR="000D1F90" w:rsidRPr="00C578C7">
        <w:rPr>
          <w:noProof/>
          <w:color w:val="333333"/>
          <w:lang w:val="sr-Latn-BA"/>
        </w:rPr>
        <w:t>ebruar</w:t>
      </w:r>
      <w:r w:rsidR="000D1F90">
        <w:rPr>
          <w:noProof/>
          <w:color w:val="333333"/>
          <w:lang w:val="sr-Latn-BA"/>
        </w:rPr>
        <w:t>a,</w:t>
      </w:r>
      <w:r w:rsidR="000D1F90" w:rsidRPr="00C578C7">
        <w:rPr>
          <w:noProof/>
          <w:color w:val="333333"/>
          <w:lang w:val="sr-Latn-BA"/>
        </w:rPr>
        <w:t xml:space="preserve"> </w:t>
      </w:r>
      <w:r w:rsidR="001D3D41" w:rsidRPr="00C578C7">
        <w:rPr>
          <w:noProof/>
          <w:color w:val="333333"/>
          <w:lang w:val="sr-Latn-BA"/>
        </w:rPr>
        <w:t>2019</w:t>
      </w:r>
      <w:r w:rsidR="000D1F90">
        <w:rPr>
          <w:noProof/>
          <w:color w:val="333333"/>
          <w:lang w:val="sr-Latn-BA"/>
        </w:rPr>
        <w:t>. godine</w:t>
      </w:r>
      <w:r w:rsidR="001D3D41" w:rsidRPr="00C578C7">
        <w:rPr>
          <w:noProof/>
          <w:color w:val="333333"/>
          <w:lang w:val="sr-Latn-BA"/>
        </w:rPr>
        <w:t xml:space="preserve">. </w:t>
      </w:r>
      <w:r w:rsidRPr="00C578C7">
        <w:rPr>
          <w:noProof/>
          <w:color w:val="333333"/>
          <w:lang w:val="sr-Latn-BA"/>
        </w:rPr>
        <w:t xml:space="preserve"> </w:t>
      </w:r>
    </w:p>
    <w:p w14:paraId="4C6AD99B" w14:textId="77777777" w:rsidR="00E657D0" w:rsidRPr="00C578C7" w:rsidRDefault="00E657D0" w:rsidP="0073271D">
      <w:pPr>
        <w:spacing w:after="0" w:line="240" w:lineRule="auto"/>
        <w:jc w:val="both"/>
        <w:rPr>
          <w:b/>
          <w:noProof/>
          <w:color w:val="333333"/>
          <w:lang w:val="sr-Latn-BA"/>
        </w:rPr>
      </w:pPr>
    </w:p>
    <w:p w14:paraId="4E3A269D" w14:textId="77777777" w:rsidR="009B7B4B" w:rsidRPr="00B43362" w:rsidRDefault="009B7B4B" w:rsidP="009B7B4B">
      <w:pPr>
        <w:shd w:val="clear" w:color="auto" w:fill="FFFFFF"/>
        <w:jc w:val="both"/>
        <w:rPr>
          <w:b/>
          <w:bCs/>
          <w:lang w:val="sr-Latn-BA"/>
        </w:rPr>
      </w:pPr>
      <w:r w:rsidRPr="00B43362">
        <w:rPr>
          <w:b/>
          <w:bCs/>
          <w:lang w:val="sr-Latn-BA"/>
        </w:rPr>
        <w:t>O kompaniji Mastercard</w:t>
      </w:r>
    </w:p>
    <w:p w14:paraId="27E842CF" w14:textId="2CD0496A" w:rsidR="009B7B4B" w:rsidRDefault="00456690" w:rsidP="009B7B4B">
      <w:pPr>
        <w:rPr>
          <w:rFonts w:ascii="Calibri" w:hAnsi="Calibri"/>
          <w:lang w:val="sr-Latn-RS"/>
        </w:rPr>
      </w:pPr>
      <w:hyperlink r:id="rId9" w:history="1">
        <w:r w:rsidR="009B7B4B" w:rsidRPr="00B43362">
          <w:rPr>
            <w:rStyle w:val="Hyperlink"/>
            <w:rFonts w:ascii="Calibri" w:hAnsi="Calibri"/>
            <w:lang w:val="sr-Latn-RS"/>
          </w:rPr>
          <w:t>Mastercard</w:t>
        </w:r>
      </w:hyperlink>
      <w:r w:rsidR="009B7B4B" w:rsidRPr="00B43362">
        <w:rPr>
          <w:rFonts w:ascii="Calibri" w:hAnsi="Calibri"/>
          <w:lang w:val="sr-Latn-RS"/>
        </w:rPr>
        <w:t xml:space="preserve"> (NYSE: MA), </w:t>
      </w:r>
      <w:hyperlink r:id="rId10" w:history="1">
        <w:r w:rsidR="009B7B4B" w:rsidRPr="00B43362">
          <w:rPr>
            <w:rStyle w:val="Hyperlink"/>
            <w:rFonts w:ascii="Calibri" w:hAnsi="Calibri"/>
            <w:lang w:val="sr-Latn-RS"/>
          </w:rPr>
          <w:t>www.mastercard.com</w:t>
        </w:r>
      </w:hyperlink>
      <w:r w:rsidR="009B7B4B" w:rsidRPr="00B43362">
        <w:rPr>
          <w:rFonts w:ascii="Calibri" w:hAnsi="Calibri"/>
          <w:lang w:val="sr-Latn-RS"/>
        </w:rPr>
        <w:t xml:space="preserve">, je tehnološka kompanija koja posluje u okvirima globalne platne industrije. Naša globalna mreža za obradu plaćanja povezuje potrošače, finansijske institucije, trgovce, vlade i kompanije u preko 210 zemalja i teritorija, Mastercard proizvodi i rešenja čine svakodnevne trgovačke aktivnosti – kao što su kupovina, putovanja, upravljanje poslovanjem i finansijama – jednostavnijim i efikasnijim za sve igrače. Pratite nas na </w:t>
      </w:r>
      <w:proofErr w:type="spellStart"/>
      <w:r w:rsidR="009B7B4B" w:rsidRPr="00B43362">
        <w:rPr>
          <w:rFonts w:ascii="Calibri" w:hAnsi="Calibri"/>
          <w:lang w:val="sr-Latn-RS"/>
        </w:rPr>
        <w:t>Tviteru</w:t>
      </w:r>
      <w:proofErr w:type="spellEnd"/>
      <w:r w:rsidR="009B7B4B" w:rsidRPr="00B43362">
        <w:rPr>
          <w:rFonts w:ascii="Calibri" w:hAnsi="Calibri"/>
          <w:lang w:val="sr-Latn-RS"/>
        </w:rPr>
        <w:t xml:space="preserve"> na </w:t>
      </w:r>
      <w:hyperlink r:id="rId11" w:anchor="%21/MasterCardNews" w:tgtFrame="_blank" w:history="1">
        <w:r w:rsidR="009B7B4B" w:rsidRPr="00B43362">
          <w:rPr>
            <w:rStyle w:val="Hyperlink"/>
            <w:rFonts w:ascii="Calibri" w:hAnsi="Calibri"/>
            <w:lang w:val="sr-Latn-RS"/>
          </w:rPr>
          <w:t>@</w:t>
        </w:r>
        <w:proofErr w:type="spellStart"/>
        <w:r w:rsidR="009B7B4B" w:rsidRPr="00B43362">
          <w:rPr>
            <w:rStyle w:val="Hyperlink"/>
            <w:rFonts w:ascii="Calibri" w:hAnsi="Calibri"/>
            <w:lang w:val="sr-Latn-RS"/>
          </w:rPr>
          <w:t>MastercardNews</w:t>
        </w:r>
        <w:proofErr w:type="spellEnd"/>
      </w:hyperlink>
      <w:r w:rsidR="009B7B4B" w:rsidRPr="00B43362">
        <w:rPr>
          <w:rFonts w:ascii="Calibri" w:hAnsi="Calibri"/>
          <w:lang w:val="sr-Latn-RS"/>
        </w:rPr>
        <w:t xml:space="preserve">, pridružite se diskusiji na blogu </w:t>
      </w:r>
      <w:hyperlink r:id="rId12" w:tgtFrame="_blank" w:history="1">
        <w:proofErr w:type="spellStart"/>
        <w:r w:rsidR="009B7B4B" w:rsidRPr="00B43362">
          <w:rPr>
            <w:rStyle w:val="Hyperlink"/>
            <w:rFonts w:ascii="Calibri" w:hAnsi="Calibri"/>
            <w:lang w:val="sr-Latn-RS"/>
          </w:rPr>
          <w:t>Beyond</w:t>
        </w:r>
        <w:proofErr w:type="spellEnd"/>
        <w:r w:rsidR="009B7B4B" w:rsidRPr="00B43362">
          <w:rPr>
            <w:rStyle w:val="Hyperlink"/>
            <w:rFonts w:ascii="Calibri" w:hAnsi="Calibri"/>
            <w:lang w:val="sr-Latn-RS"/>
          </w:rPr>
          <w:t xml:space="preserve"> </w:t>
        </w:r>
        <w:proofErr w:type="spellStart"/>
        <w:r w:rsidR="009B7B4B" w:rsidRPr="00B43362">
          <w:rPr>
            <w:rStyle w:val="Hyperlink"/>
            <w:rFonts w:ascii="Calibri" w:hAnsi="Calibri"/>
            <w:lang w:val="sr-Latn-RS"/>
          </w:rPr>
          <w:t>the</w:t>
        </w:r>
        <w:proofErr w:type="spellEnd"/>
        <w:r w:rsidR="009B7B4B" w:rsidRPr="00B43362">
          <w:rPr>
            <w:rStyle w:val="Hyperlink"/>
            <w:rFonts w:ascii="Calibri" w:hAnsi="Calibri"/>
            <w:lang w:val="sr-Latn-RS"/>
          </w:rPr>
          <w:t xml:space="preserve"> </w:t>
        </w:r>
        <w:proofErr w:type="spellStart"/>
        <w:r w:rsidR="009B7B4B" w:rsidRPr="00B43362">
          <w:rPr>
            <w:rStyle w:val="Hyperlink"/>
            <w:rFonts w:ascii="Calibri" w:hAnsi="Calibri"/>
            <w:lang w:val="sr-Latn-RS"/>
          </w:rPr>
          <w:t>Transaction</w:t>
        </w:r>
        <w:proofErr w:type="spellEnd"/>
        <w:r w:rsidR="009B7B4B" w:rsidRPr="00B43362">
          <w:rPr>
            <w:rStyle w:val="Hyperlink"/>
            <w:rFonts w:ascii="Calibri" w:hAnsi="Calibri"/>
            <w:lang w:val="sr-Latn-RS"/>
          </w:rPr>
          <w:t xml:space="preserve"> Blog</w:t>
        </w:r>
      </w:hyperlink>
      <w:r w:rsidR="009B7B4B" w:rsidRPr="00B43362">
        <w:rPr>
          <w:rFonts w:ascii="Calibri" w:hAnsi="Calibri"/>
          <w:lang w:val="sr-Latn-RS"/>
        </w:rPr>
        <w:t xml:space="preserve"> i </w:t>
      </w:r>
      <w:hyperlink r:id="rId13" w:history="1">
        <w:r w:rsidR="009B7B4B" w:rsidRPr="00B43362">
          <w:rPr>
            <w:rStyle w:val="Hyperlink"/>
            <w:rFonts w:ascii="Calibri" w:hAnsi="Calibri"/>
            <w:lang w:val="sr-Latn-RS"/>
          </w:rPr>
          <w:t>prijavite</w:t>
        </w:r>
      </w:hyperlink>
      <w:r w:rsidR="009B7B4B" w:rsidRPr="00B43362">
        <w:rPr>
          <w:rStyle w:val="Hyperlink"/>
          <w:rFonts w:ascii="Calibri" w:hAnsi="Calibri"/>
          <w:lang w:val="sr-Latn-RS"/>
        </w:rPr>
        <w:t xml:space="preserve"> se</w:t>
      </w:r>
      <w:r w:rsidR="009B7B4B" w:rsidRPr="00B43362">
        <w:rPr>
          <w:rFonts w:ascii="Calibri" w:hAnsi="Calibri"/>
          <w:lang w:val="sr-Latn-RS"/>
        </w:rPr>
        <w:t xml:space="preserve"> za najnovije vesti na </w:t>
      </w:r>
      <w:hyperlink r:id="rId14" w:tgtFrame="_blank" w:history="1">
        <w:proofErr w:type="spellStart"/>
        <w:r w:rsidR="009B7B4B" w:rsidRPr="00B43362">
          <w:rPr>
            <w:rStyle w:val="Hyperlink"/>
            <w:rFonts w:ascii="Calibri" w:hAnsi="Calibri"/>
            <w:lang w:val="sr-Latn-RS"/>
          </w:rPr>
          <w:t>Engagement</w:t>
        </w:r>
        <w:proofErr w:type="spellEnd"/>
        <w:r w:rsidR="009B7B4B" w:rsidRPr="00B43362">
          <w:rPr>
            <w:rStyle w:val="Hyperlink"/>
            <w:rFonts w:ascii="Calibri" w:hAnsi="Calibri"/>
            <w:lang w:val="sr-Latn-RS"/>
          </w:rPr>
          <w:t xml:space="preserve"> </w:t>
        </w:r>
        <w:proofErr w:type="spellStart"/>
        <w:r w:rsidR="009B7B4B" w:rsidRPr="00B43362">
          <w:rPr>
            <w:rStyle w:val="Hyperlink"/>
            <w:rFonts w:ascii="Calibri" w:hAnsi="Calibri"/>
            <w:lang w:val="sr-Latn-RS"/>
          </w:rPr>
          <w:t>Bureau</w:t>
        </w:r>
        <w:proofErr w:type="spellEnd"/>
      </w:hyperlink>
      <w:r w:rsidR="009B7B4B" w:rsidRPr="00B43362">
        <w:rPr>
          <w:rFonts w:ascii="Calibri" w:hAnsi="Calibri"/>
          <w:lang w:val="sr-Latn-RS"/>
        </w:rPr>
        <w:t>.</w:t>
      </w:r>
    </w:p>
    <w:p w14:paraId="7516D4EA" w14:textId="77777777" w:rsidR="006F39E7" w:rsidRDefault="006F39E7" w:rsidP="009B7B4B">
      <w:pPr>
        <w:rPr>
          <w:rFonts w:ascii="Calibri" w:hAnsi="Calibri"/>
          <w:lang w:val="sr-Latn-RS"/>
        </w:rPr>
      </w:pPr>
    </w:p>
    <w:p w14:paraId="6364AC23" w14:textId="77777777" w:rsidR="009C73D8" w:rsidRPr="004346B4" w:rsidRDefault="009C73D8" w:rsidP="009C73D8">
      <w:pPr>
        <w:shd w:val="clear" w:color="auto" w:fill="FFFFFF"/>
        <w:spacing w:after="0" w:line="240" w:lineRule="auto"/>
        <w:rPr>
          <w:rFonts w:cstheme="minorHAnsi"/>
          <w:b/>
          <w:iCs/>
          <w:u w:val="single"/>
        </w:rPr>
      </w:pPr>
      <w:proofErr w:type="spellStart"/>
      <w:r w:rsidRPr="004346B4">
        <w:rPr>
          <w:rFonts w:cstheme="minorHAnsi"/>
          <w:b/>
          <w:iCs/>
          <w:u w:val="single"/>
        </w:rPr>
        <w:lastRenderedPageBreak/>
        <w:t>Za</w:t>
      </w:r>
      <w:proofErr w:type="spellEnd"/>
      <w:r w:rsidRPr="004346B4">
        <w:rPr>
          <w:rFonts w:cstheme="minorHAnsi"/>
          <w:b/>
          <w:iCs/>
          <w:u w:val="single"/>
        </w:rPr>
        <w:t xml:space="preserve"> </w:t>
      </w:r>
      <w:proofErr w:type="spellStart"/>
      <w:r w:rsidRPr="004346B4">
        <w:rPr>
          <w:rFonts w:cstheme="minorHAnsi"/>
          <w:b/>
          <w:iCs/>
          <w:u w:val="single"/>
        </w:rPr>
        <w:t>više</w:t>
      </w:r>
      <w:proofErr w:type="spellEnd"/>
      <w:r w:rsidRPr="004346B4">
        <w:rPr>
          <w:rFonts w:cstheme="minorHAnsi"/>
          <w:b/>
          <w:iCs/>
          <w:u w:val="single"/>
        </w:rPr>
        <w:t xml:space="preserve"> </w:t>
      </w:r>
      <w:proofErr w:type="spellStart"/>
      <w:r w:rsidRPr="004346B4">
        <w:rPr>
          <w:rFonts w:cstheme="minorHAnsi"/>
          <w:b/>
          <w:iCs/>
          <w:u w:val="single"/>
        </w:rPr>
        <w:t>informacija</w:t>
      </w:r>
      <w:proofErr w:type="spellEnd"/>
      <w:r w:rsidRPr="004346B4">
        <w:rPr>
          <w:rFonts w:cstheme="minorHAnsi"/>
          <w:b/>
          <w:iCs/>
          <w:u w:val="single"/>
        </w:rPr>
        <w:t xml:space="preserve">, </w:t>
      </w:r>
      <w:proofErr w:type="spellStart"/>
      <w:r w:rsidRPr="004346B4">
        <w:rPr>
          <w:rFonts w:cstheme="minorHAnsi"/>
          <w:b/>
          <w:iCs/>
          <w:u w:val="single"/>
        </w:rPr>
        <w:t>molimo</w:t>
      </w:r>
      <w:proofErr w:type="spellEnd"/>
      <w:r w:rsidRPr="004346B4">
        <w:rPr>
          <w:rFonts w:cstheme="minorHAnsi"/>
          <w:b/>
          <w:iCs/>
          <w:u w:val="single"/>
        </w:rPr>
        <w:t xml:space="preserve"> Vas </w:t>
      </w:r>
      <w:proofErr w:type="spellStart"/>
      <w:r w:rsidRPr="004346B4">
        <w:rPr>
          <w:rFonts w:cstheme="minorHAnsi"/>
          <w:b/>
          <w:iCs/>
          <w:u w:val="single"/>
        </w:rPr>
        <w:t>kontaktirajte</w:t>
      </w:r>
      <w:proofErr w:type="spellEnd"/>
      <w:r w:rsidRPr="004346B4">
        <w:rPr>
          <w:rFonts w:cstheme="minorHAnsi"/>
          <w:b/>
          <w:iCs/>
          <w:u w:val="single"/>
        </w:rPr>
        <w:t xml:space="preserve"> </w:t>
      </w:r>
      <w:proofErr w:type="spellStart"/>
      <w:proofErr w:type="gramStart"/>
      <w:r w:rsidRPr="004346B4">
        <w:rPr>
          <w:rFonts w:cstheme="minorHAnsi"/>
          <w:b/>
          <w:iCs/>
          <w:u w:val="single"/>
        </w:rPr>
        <w:t>sa</w:t>
      </w:r>
      <w:proofErr w:type="spellEnd"/>
      <w:proofErr w:type="gramEnd"/>
      <w:r w:rsidRPr="004346B4">
        <w:rPr>
          <w:rFonts w:cstheme="minorHAnsi"/>
          <w:b/>
          <w:iCs/>
          <w:u w:val="single"/>
        </w:rPr>
        <w:t>:</w:t>
      </w:r>
    </w:p>
    <w:p w14:paraId="282CA809" w14:textId="77777777" w:rsidR="009C73D8" w:rsidRPr="004346B4" w:rsidRDefault="009C73D8" w:rsidP="009C73D8">
      <w:pPr>
        <w:shd w:val="clear" w:color="auto" w:fill="FFFFFF"/>
        <w:spacing w:after="0" w:line="240" w:lineRule="auto"/>
        <w:rPr>
          <w:rFonts w:cstheme="minorHAnsi"/>
          <w:iCs/>
          <w:u w:val="single"/>
        </w:rPr>
      </w:pPr>
    </w:p>
    <w:p w14:paraId="54373BA2" w14:textId="77777777" w:rsidR="009C73D8" w:rsidRDefault="009C73D8" w:rsidP="009C73D8">
      <w:pPr>
        <w:spacing w:after="0" w:line="240" w:lineRule="auto"/>
        <w:jc w:val="both"/>
        <w:rPr>
          <w:rStyle w:val="Hyperlink"/>
          <w:rFonts w:cstheme="minorHAnsi"/>
          <w:iCs/>
        </w:rPr>
      </w:pPr>
      <w:proofErr w:type="spellStart"/>
      <w:r w:rsidRPr="004346B4">
        <w:rPr>
          <w:rFonts w:cstheme="minorHAnsi"/>
          <w:b/>
          <w:bCs/>
          <w:iCs/>
          <w:color w:val="000000"/>
        </w:rPr>
        <w:t>Gordanom</w:t>
      </w:r>
      <w:proofErr w:type="spellEnd"/>
      <w:r w:rsidRPr="004346B4">
        <w:rPr>
          <w:rFonts w:cstheme="minorHAnsi"/>
          <w:b/>
          <w:bCs/>
          <w:iCs/>
          <w:color w:val="000000"/>
        </w:rPr>
        <w:t xml:space="preserve"> </w:t>
      </w:r>
      <w:proofErr w:type="spellStart"/>
      <w:r w:rsidRPr="004346B4">
        <w:rPr>
          <w:rFonts w:cstheme="minorHAnsi"/>
          <w:b/>
          <w:bCs/>
          <w:iCs/>
          <w:color w:val="000000"/>
        </w:rPr>
        <w:t>Purić</w:t>
      </w:r>
      <w:proofErr w:type="spellEnd"/>
      <w:r w:rsidRPr="004346B4">
        <w:rPr>
          <w:rFonts w:cstheme="minorHAnsi"/>
          <w:b/>
          <w:bCs/>
          <w:iCs/>
          <w:color w:val="000000"/>
        </w:rPr>
        <w:t>,</w:t>
      </w:r>
      <w:r w:rsidRPr="004346B4">
        <w:rPr>
          <w:rFonts w:cstheme="minorHAnsi"/>
          <w:bCs/>
          <w:iCs/>
          <w:color w:val="000000"/>
        </w:rPr>
        <w:t xml:space="preserve"> +381 65 53 15 427, </w:t>
      </w:r>
      <w:hyperlink r:id="rId15" w:history="1">
        <w:r w:rsidRPr="004346B4">
          <w:rPr>
            <w:rStyle w:val="Hyperlink"/>
            <w:rFonts w:cstheme="minorHAnsi"/>
            <w:iCs/>
          </w:rPr>
          <w:t>g.puric@chapter4.at</w:t>
        </w:r>
      </w:hyperlink>
    </w:p>
    <w:p w14:paraId="65A68717" w14:textId="3451B806" w:rsidR="009C73D8" w:rsidRPr="004346B4" w:rsidRDefault="009C73D8" w:rsidP="009C73D8">
      <w:pPr>
        <w:spacing w:after="0" w:line="240" w:lineRule="auto"/>
        <w:jc w:val="both"/>
        <w:rPr>
          <w:rFonts w:cstheme="minorHAnsi"/>
          <w:bCs/>
          <w:iCs/>
          <w:color w:val="000000"/>
        </w:rPr>
      </w:pPr>
      <w:proofErr w:type="spellStart"/>
      <w:r w:rsidRPr="009C73D8">
        <w:rPr>
          <w:b/>
          <w:bCs/>
          <w:color w:val="000000"/>
        </w:rPr>
        <w:t>Tijanom</w:t>
      </w:r>
      <w:proofErr w:type="spellEnd"/>
      <w:r w:rsidRPr="009C73D8">
        <w:rPr>
          <w:b/>
          <w:bCs/>
          <w:color w:val="000000"/>
        </w:rPr>
        <w:t xml:space="preserve"> </w:t>
      </w:r>
      <w:proofErr w:type="spellStart"/>
      <w:r w:rsidRPr="009C73D8">
        <w:rPr>
          <w:b/>
          <w:bCs/>
          <w:color w:val="000000"/>
        </w:rPr>
        <w:t>Marković</w:t>
      </w:r>
      <w:proofErr w:type="spellEnd"/>
      <w:r w:rsidRPr="009C73D8">
        <w:rPr>
          <w:b/>
          <w:bCs/>
          <w:color w:val="000000"/>
        </w:rPr>
        <w:t xml:space="preserve">, </w:t>
      </w:r>
      <w:r w:rsidRPr="009C73D8">
        <w:rPr>
          <w:rFonts w:cstheme="minorHAnsi"/>
          <w:bCs/>
          <w:iCs/>
          <w:color w:val="000000"/>
        </w:rPr>
        <w:t>+381 69 8433 030,</w:t>
      </w:r>
      <w:r w:rsidRPr="009C73D8">
        <w:rPr>
          <w:rStyle w:val="Hyperlink"/>
        </w:rPr>
        <w:t xml:space="preserve"> </w:t>
      </w:r>
      <w:hyperlink r:id="rId16" w:history="1">
        <w:r w:rsidRPr="009C73D8">
          <w:rPr>
            <w:rStyle w:val="Hyperlink"/>
            <w:rFonts w:cstheme="minorHAnsi"/>
            <w:iCs/>
          </w:rPr>
          <w:t>t.markovic@chapter4.at</w:t>
        </w:r>
      </w:hyperlink>
    </w:p>
    <w:p w14:paraId="65F791F0" w14:textId="77777777" w:rsidR="009C73D8" w:rsidRPr="004346B4" w:rsidRDefault="009C73D8" w:rsidP="009C73D8">
      <w:pPr>
        <w:spacing w:after="0" w:line="240" w:lineRule="auto"/>
        <w:jc w:val="both"/>
        <w:rPr>
          <w:rFonts w:cstheme="minorHAnsi"/>
          <w:bCs/>
          <w:iCs/>
          <w:color w:val="000000"/>
        </w:rPr>
      </w:pPr>
      <w:proofErr w:type="spellStart"/>
      <w:r w:rsidRPr="004346B4">
        <w:rPr>
          <w:rFonts w:cstheme="minorHAnsi"/>
          <w:b/>
          <w:bCs/>
          <w:iCs/>
          <w:color w:val="000000"/>
        </w:rPr>
        <w:t>Bojanom</w:t>
      </w:r>
      <w:proofErr w:type="spellEnd"/>
      <w:r w:rsidRPr="004346B4">
        <w:rPr>
          <w:rFonts w:cstheme="minorHAnsi"/>
          <w:b/>
          <w:bCs/>
          <w:iCs/>
          <w:color w:val="000000"/>
        </w:rPr>
        <w:t xml:space="preserve"> </w:t>
      </w:r>
      <w:proofErr w:type="spellStart"/>
      <w:r w:rsidRPr="004346B4">
        <w:rPr>
          <w:rFonts w:cstheme="minorHAnsi"/>
          <w:b/>
          <w:bCs/>
          <w:iCs/>
          <w:color w:val="000000"/>
        </w:rPr>
        <w:t>Krstić</w:t>
      </w:r>
      <w:proofErr w:type="spellEnd"/>
      <w:r w:rsidRPr="004346B4">
        <w:rPr>
          <w:rFonts w:cstheme="minorHAnsi"/>
          <w:b/>
          <w:bCs/>
          <w:iCs/>
          <w:color w:val="000000"/>
        </w:rPr>
        <w:t>,</w:t>
      </w:r>
      <w:r w:rsidRPr="004346B4">
        <w:rPr>
          <w:rFonts w:cstheme="minorHAnsi"/>
          <w:bCs/>
          <w:iCs/>
          <w:color w:val="000000"/>
        </w:rPr>
        <w:t xml:space="preserve"> +381 69 28 02 969, </w:t>
      </w:r>
      <w:hyperlink r:id="rId17" w:history="1">
        <w:r w:rsidRPr="004346B4">
          <w:rPr>
            <w:rStyle w:val="Hyperlink"/>
            <w:rFonts w:cstheme="minorHAnsi"/>
            <w:iCs/>
          </w:rPr>
          <w:t>b.krstic@chapter4.at</w:t>
        </w:r>
      </w:hyperlink>
    </w:p>
    <w:p w14:paraId="6E844554" w14:textId="77777777" w:rsidR="009C73D8" w:rsidRPr="00B43362" w:rsidRDefault="009C73D8" w:rsidP="009B7B4B">
      <w:pPr>
        <w:rPr>
          <w:rFonts w:ascii="Calibri" w:hAnsi="Calibri"/>
          <w:color w:val="00B050"/>
          <w:lang w:val="sr-Latn-BA"/>
        </w:rPr>
      </w:pPr>
    </w:p>
    <w:p w14:paraId="61BA9D7A" w14:textId="7F0D798F" w:rsidR="008C6025" w:rsidRPr="00C578C7" w:rsidRDefault="008C6025" w:rsidP="003372A0">
      <w:pPr>
        <w:spacing w:after="0" w:line="240" w:lineRule="auto"/>
        <w:rPr>
          <w:noProof/>
          <w:lang w:val="sr-Latn-BA"/>
        </w:rPr>
      </w:pPr>
    </w:p>
    <w:sectPr w:rsidR="008C6025" w:rsidRPr="00C578C7" w:rsidSect="000B16EA">
      <w:headerReference w:type="default" r:id="rId18"/>
      <w:pgSz w:w="11906" w:h="16838"/>
      <w:pgMar w:top="1440" w:right="1440" w:bottom="9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7C551" w14:textId="77777777" w:rsidR="00456690" w:rsidRDefault="00456690" w:rsidP="000804F0">
      <w:pPr>
        <w:spacing w:after="0" w:line="240" w:lineRule="auto"/>
      </w:pPr>
      <w:r>
        <w:separator/>
      </w:r>
    </w:p>
  </w:endnote>
  <w:endnote w:type="continuationSeparator" w:id="0">
    <w:p w14:paraId="00FDE97D" w14:textId="77777777" w:rsidR="00456690" w:rsidRDefault="00456690" w:rsidP="00080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k Offc For MC">
    <w:altName w:val="Segoe Script"/>
    <w:panose1 w:val="020B0804020101010102"/>
    <w:charset w:val="00"/>
    <w:family w:val="swiss"/>
    <w:pitch w:val="variable"/>
    <w:sig w:usb0="A00000FF" w:usb1="5000FCFB" w:usb2="00000000" w:usb3="00000000" w:csb0="00000093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9E92C" w14:textId="77777777" w:rsidR="00456690" w:rsidRDefault="00456690" w:rsidP="000804F0">
      <w:pPr>
        <w:spacing w:after="0" w:line="240" w:lineRule="auto"/>
      </w:pPr>
      <w:r>
        <w:separator/>
      </w:r>
    </w:p>
  </w:footnote>
  <w:footnote w:type="continuationSeparator" w:id="0">
    <w:p w14:paraId="575F6852" w14:textId="77777777" w:rsidR="00456690" w:rsidRDefault="00456690" w:rsidP="00080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538E6" w14:textId="14C597B8" w:rsidR="00853397" w:rsidRDefault="00853397">
    <w:pPr>
      <w:pStyle w:val="Header"/>
    </w:pPr>
    <w:r w:rsidRPr="008364C0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B8887AC" wp14:editId="738A648C">
          <wp:simplePos x="0" y="0"/>
          <wp:positionH relativeFrom="column">
            <wp:posOffset>5210175</wp:posOffset>
          </wp:positionH>
          <wp:positionV relativeFrom="paragraph">
            <wp:posOffset>-30480</wp:posOffset>
          </wp:positionV>
          <wp:extent cx="800100" cy="504825"/>
          <wp:effectExtent l="0" t="0" r="0" b="0"/>
          <wp:wrapThrough wrapText="bothSides">
            <wp:wrapPolygon edited="0">
              <wp:start x="6686" y="1630"/>
              <wp:lineTo x="3600" y="6521"/>
              <wp:lineTo x="3086" y="8966"/>
              <wp:lineTo x="4114" y="16302"/>
              <wp:lineTo x="7714" y="20377"/>
              <wp:lineTo x="15429" y="20377"/>
              <wp:lineTo x="16457" y="18747"/>
              <wp:lineTo x="20057" y="15487"/>
              <wp:lineTo x="19543" y="8151"/>
              <wp:lineTo x="16457" y="1630"/>
              <wp:lineTo x="6686" y="1630"/>
            </wp:wrapPolygon>
          </wp:wrapThrough>
          <wp:docPr id="1" name="Picture 1" descr="mc_hrz_rgb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mc_hrz_rgb_pos.png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537" b="2574"/>
                  <a:stretch/>
                </pic:blipFill>
                <pic:spPr bwMode="auto">
                  <a:xfrm>
                    <a:off x="0" y="0"/>
                    <a:ext cx="800100" cy="504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5AB523" w14:textId="04A95DDC" w:rsidR="00853397" w:rsidRDefault="00853397">
    <w:pPr>
      <w:pStyle w:val="Header"/>
    </w:pPr>
  </w:p>
  <w:p w14:paraId="76C5B625" w14:textId="77777777" w:rsidR="00853397" w:rsidRDefault="00853397">
    <w:pPr>
      <w:pStyle w:val="Header"/>
    </w:pPr>
  </w:p>
  <w:p w14:paraId="322375C8" w14:textId="77777777" w:rsidR="00853397" w:rsidRDefault="008533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44799"/>
    <w:multiLevelType w:val="hybridMultilevel"/>
    <w:tmpl w:val="01321598"/>
    <w:lvl w:ilvl="0" w:tplc="E7D693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56F7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9E6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8043B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46F4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06D7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6EC5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B67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20B9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F22320"/>
    <w:multiLevelType w:val="hybridMultilevel"/>
    <w:tmpl w:val="695EC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14CB8"/>
    <w:multiLevelType w:val="hybridMultilevel"/>
    <w:tmpl w:val="5108297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19594B"/>
    <w:multiLevelType w:val="hybridMultilevel"/>
    <w:tmpl w:val="9D2296EC"/>
    <w:lvl w:ilvl="0" w:tplc="4BFC5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489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840D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6235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1A69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6EB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00C8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6A8D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2E70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89E1084"/>
    <w:multiLevelType w:val="hybridMultilevel"/>
    <w:tmpl w:val="899495B6"/>
    <w:lvl w:ilvl="0" w:tplc="0D0AB4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C88F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E6B3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78E8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D4E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D2CF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38F9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689A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2A0E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D1038E4"/>
    <w:multiLevelType w:val="hybridMultilevel"/>
    <w:tmpl w:val="66C87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C3CCC"/>
    <w:multiLevelType w:val="hybridMultilevel"/>
    <w:tmpl w:val="2E54B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870C8"/>
    <w:multiLevelType w:val="hybridMultilevel"/>
    <w:tmpl w:val="DED65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17353"/>
    <w:multiLevelType w:val="hybridMultilevel"/>
    <w:tmpl w:val="FA1A3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918BF"/>
    <w:multiLevelType w:val="hybridMultilevel"/>
    <w:tmpl w:val="0414C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F5630"/>
    <w:multiLevelType w:val="hybridMultilevel"/>
    <w:tmpl w:val="81121C64"/>
    <w:lvl w:ilvl="0" w:tplc="A4A25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B4A7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D40A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06351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66DA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BE7C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062C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028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7844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4C42FD6"/>
    <w:multiLevelType w:val="hybridMultilevel"/>
    <w:tmpl w:val="A8682B9E"/>
    <w:lvl w:ilvl="0" w:tplc="627CB8F2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66ECF"/>
    <w:multiLevelType w:val="hybridMultilevel"/>
    <w:tmpl w:val="9F3C4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5704C"/>
    <w:multiLevelType w:val="hybridMultilevel"/>
    <w:tmpl w:val="50065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33DFD"/>
    <w:multiLevelType w:val="hybridMultilevel"/>
    <w:tmpl w:val="8DAC9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645A8"/>
    <w:multiLevelType w:val="hybridMultilevel"/>
    <w:tmpl w:val="D5466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765DA"/>
    <w:multiLevelType w:val="hybridMultilevel"/>
    <w:tmpl w:val="574C8AD4"/>
    <w:lvl w:ilvl="0" w:tplc="52B2DD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2A6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14E9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FC30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761F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1828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565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3066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D89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816334A"/>
    <w:multiLevelType w:val="multilevel"/>
    <w:tmpl w:val="B8A4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D247B5"/>
    <w:multiLevelType w:val="hybridMultilevel"/>
    <w:tmpl w:val="3E546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F69BE"/>
    <w:multiLevelType w:val="hybridMultilevel"/>
    <w:tmpl w:val="D2F24AD4"/>
    <w:lvl w:ilvl="0" w:tplc="08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0" w15:restartNumberingAfterBreak="0">
    <w:nsid w:val="5A095480"/>
    <w:multiLevelType w:val="hybridMultilevel"/>
    <w:tmpl w:val="18F4B3AE"/>
    <w:lvl w:ilvl="0" w:tplc="A5BA3E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967E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F831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00D8C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7286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A4F6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9AE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6CE4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6CB9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EAE0073"/>
    <w:multiLevelType w:val="hybridMultilevel"/>
    <w:tmpl w:val="100AC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525F4"/>
    <w:multiLevelType w:val="hybridMultilevel"/>
    <w:tmpl w:val="63367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73441A"/>
    <w:multiLevelType w:val="hybridMultilevel"/>
    <w:tmpl w:val="95D80D26"/>
    <w:lvl w:ilvl="0" w:tplc="D6E001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38C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461C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FEF88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D666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16E0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8A81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E6FA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C4EE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8872366"/>
    <w:multiLevelType w:val="hybridMultilevel"/>
    <w:tmpl w:val="7DB64AAE"/>
    <w:lvl w:ilvl="0" w:tplc="667AE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0A70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6C31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1AD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B65C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F88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784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7A2C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F09D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22"/>
  </w:num>
  <w:num w:numId="3">
    <w:abstractNumId w:val="5"/>
  </w:num>
  <w:num w:numId="4">
    <w:abstractNumId w:val="13"/>
  </w:num>
  <w:num w:numId="5">
    <w:abstractNumId w:val="6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21"/>
  </w:num>
  <w:num w:numId="11">
    <w:abstractNumId w:val="14"/>
  </w:num>
  <w:num w:numId="12">
    <w:abstractNumId w:val="2"/>
  </w:num>
  <w:num w:numId="13">
    <w:abstractNumId w:val="17"/>
  </w:num>
  <w:num w:numId="14">
    <w:abstractNumId w:val="18"/>
  </w:num>
  <w:num w:numId="15">
    <w:abstractNumId w:val="19"/>
  </w:num>
  <w:num w:numId="16">
    <w:abstractNumId w:val="1"/>
  </w:num>
  <w:num w:numId="17">
    <w:abstractNumId w:val="15"/>
  </w:num>
  <w:num w:numId="18">
    <w:abstractNumId w:val="23"/>
  </w:num>
  <w:num w:numId="19">
    <w:abstractNumId w:val="4"/>
  </w:num>
  <w:num w:numId="20">
    <w:abstractNumId w:val="24"/>
  </w:num>
  <w:num w:numId="21">
    <w:abstractNumId w:val="16"/>
  </w:num>
  <w:num w:numId="22">
    <w:abstractNumId w:val="20"/>
  </w:num>
  <w:num w:numId="23">
    <w:abstractNumId w:val="10"/>
  </w:num>
  <w:num w:numId="24">
    <w:abstractNumId w:val="3"/>
  </w:num>
  <w:num w:numId="25">
    <w:abstractNumId w:val="0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ED7"/>
    <w:rsid w:val="0000115E"/>
    <w:rsid w:val="00003D7C"/>
    <w:rsid w:val="00004EE0"/>
    <w:rsid w:val="00005317"/>
    <w:rsid w:val="000060E9"/>
    <w:rsid w:val="000068B8"/>
    <w:rsid w:val="000108C9"/>
    <w:rsid w:val="0001723E"/>
    <w:rsid w:val="0002179D"/>
    <w:rsid w:val="00022FA7"/>
    <w:rsid w:val="000336FC"/>
    <w:rsid w:val="000342CD"/>
    <w:rsid w:val="00034F6C"/>
    <w:rsid w:val="000441FE"/>
    <w:rsid w:val="000453E6"/>
    <w:rsid w:val="00045692"/>
    <w:rsid w:val="00045BFA"/>
    <w:rsid w:val="00052909"/>
    <w:rsid w:val="00057056"/>
    <w:rsid w:val="00062BE6"/>
    <w:rsid w:val="0006645F"/>
    <w:rsid w:val="00070787"/>
    <w:rsid w:val="0007134F"/>
    <w:rsid w:val="000739E5"/>
    <w:rsid w:val="00073A24"/>
    <w:rsid w:val="00075A27"/>
    <w:rsid w:val="00076393"/>
    <w:rsid w:val="000804F0"/>
    <w:rsid w:val="00083A7C"/>
    <w:rsid w:val="00083D85"/>
    <w:rsid w:val="00086DF4"/>
    <w:rsid w:val="00090370"/>
    <w:rsid w:val="00094899"/>
    <w:rsid w:val="000A2791"/>
    <w:rsid w:val="000A6BCE"/>
    <w:rsid w:val="000B16EA"/>
    <w:rsid w:val="000B1D6C"/>
    <w:rsid w:val="000C2B4A"/>
    <w:rsid w:val="000C3DF5"/>
    <w:rsid w:val="000C3EFB"/>
    <w:rsid w:val="000C4547"/>
    <w:rsid w:val="000C7389"/>
    <w:rsid w:val="000C76A4"/>
    <w:rsid w:val="000D0BC5"/>
    <w:rsid w:val="000D1F90"/>
    <w:rsid w:val="000D3976"/>
    <w:rsid w:val="000D661D"/>
    <w:rsid w:val="000E0181"/>
    <w:rsid w:val="000F584F"/>
    <w:rsid w:val="000F610D"/>
    <w:rsid w:val="000F67B8"/>
    <w:rsid w:val="000F6EF0"/>
    <w:rsid w:val="000F7C3F"/>
    <w:rsid w:val="001003D8"/>
    <w:rsid w:val="00102807"/>
    <w:rsid w:val="00103464"/>
    <w:rsid w:val="00105DCD"/>
    <w:rsid w:val="00106A0F"/>
    <w:rsid w:val="00115E70"/>
    <w:rsid w:val="00116C09"/>
    <w:rsid w:val="0012162B"/>
    <w:rsid w:val="00133A54"/>
    <w:rsid w:val="00145024"/>
    <w:rsid w:val="00147076"/>
    <w:rsid w:val="00153EB1"/>
    <w:rsid w:val="00155F92"/>
    <w:rsid w:val="00162B14"/>
    <w:rsid w:val="001678BA"/>
    <w:rsid w:val="001719E9"/>
    <w:rsid w:val="001723F7"/>
    <w:rsid w:val="00176138"/>
    <w:rsid w:val="00184087"/>
    <w:rsid w:val="00191582"/>
    <w:rsid w:val="001915F5"/>
    <w:rsid w:val="00191CC9"/>
    <w:rsid w:val="00196B3F"/>
    <w:rsid w:val="001A0B8A"/>
    <w:rsid w:val="001B0D76"/>
    <w:rsid w:val="001B2D0B"/>
    <w:rsid w:val="001B3388"/>
    <w:rsid w:val="001B37C7"/>
    <w:rsid w:val="001B3866"/>
    <w:rsid w:val="001B7161"/>
    <w:rsid w:val="001B74D8"/>
    <w:rsid w:val="001C6087"/>
    <w:rsid w:val="001D2089"/>
    <w:rsid w:val="001D2291"/>
    <w:rsid w:val="001D3D41"/>
    <w:rsid w:val="001D7191"/>
    <w:rsid w:val="001E2F9F"/>
    <w:rsid w:val="001F1261"/>
    <w:rsid w:val="001F1804"/>
    <w:rsid w:val="0020035D"/>
    <w:rsid w:val="0020551D"/>
    <w:rsid w:val="00205B41"/>
    <w:rsid w:val="00207FA7"/>
    <w:rsid w:val="00211D83"/>
    <w:rsid w:val="002152E5"/>
    <w:rsid w:val="0021606C"/>
    <w:rsid w:val="0021771B"/>
    <w:rsid w:val="00221F14"/>
    <w:rsid w:val="00233205"/>
    <w:rsid w:val="002537C5"/>
    <w:rsid w:val="00256CF4"/>
    <w:rsid w:val="00270D14"/>
    <w:rsid w:val="0027229C"/>
    <w:rsid w:val="00280A50"/>
    <w:rsid w:val="00283B17"/>
    <w:rsid w:val="00283DF7"/>
    <w:rsid w:val="00286EF8"/>
    <w:rsid w:val="00287E6C"/>
    <w:rsid w:val="00295944"/>
    <w:rsid w:val="002A1C37"/>
    <w:rsid w:val="002A1D78"/>
    <w:rsid w:val="002B2B44"/>
    <w:rsid w:val="002C09B6"/>
    <w:rsid w:val="002C1E2F"/>
    <w:rsid w:val="002C24AE"/>
    <w:rsid w:val="002D23EE"/>
    <w:rsid w:val="002E42BC"/>
    <w:rsid w:val="002E6569"/>
    <w:rsid w:val="002E6853"/>
    <w:rsid w:val="002F075D"/>
    <w:rsid w:val="002F1ACB"/>
    <w:rsid w:val="002F29E5"/>
    <w:rsid w:val="002F5B75"/>
    <w:rsid w:val="00302796"/>
    <w:rsid w:val="00305353"/>
    <w:rsid w:val="003104C3"/>
    <w:rsid w:val="00311504"/>
    <w:rsid w:val="0031286A"/>
    <w:rsid w:val="003157FB"/>
    <w:rsid w:val="0033145B"/>
    <w:rsid w:val="00333516"/>
    <w:rsid w:val="003372A0"/>
    <w:rsid w:val="003451B9"/>
    <w:rsid w:val="00345E5F"/>
    <w:rsid w:val="00346ACB"/>
    <w:rsid w:val="00346DC6"/>
    <w:rsid w:val="00360ED2"/>
    <w:rsid w:val="00375093"/>
    <w:rsid w:val="00381D74"/>
    <w:rsid w:val="00382D6D"/>
    <w:rsid w:val="00384740"/>
    <w:rsid w:val="00385025"/>
    <w:rsid w:val="00385C6C"/>
    <w:rsid w:val="00387A8B"/>
    <w:rsid w:val="00390B3F"/>
    <w:rsid w:val="00395EBD"/>
    <w:rsid w:val="003A613A"/>
    <w:rsid w:val="003A7D5F"/>
    <w:rsid w:val="003B07D2"/>
    <w:rsid w:val="003C13CA"/>
    <w:rsid w:val="003C32E1"/>
    <w:rsid w:val="003C428D"/>
    <w:rsid w:val="003D1F06"/>
    <w:rsid w:val="003D64AA"/>
    <w:rsid w:val="003D7BED"/>
    <w:rsid w:val="003E0CA8"/>
    <w:rsid w:val="003E364F"/>
    <w:rsid w:val="003E3B74"/>
    <w:rsid w:val="003E589E"/>
    <w:rsid w:val="003E5CDE"/>
    <w:rsid w:val="003F78D3"/>
    <w:rsid w:val="00400D7D"/>
    <w:rsid w:val="0040101C"/>
    <w:rsid w:val="0041355B"/>
    <w:rsid w:val="00421C38"/>
    <w:rsid w:val="00426205"/>
    <w:rsid w:val="0043070C"/>
    <w:rsid w:val="00435293"/>
    <w:rsid w:val="004400FF"/>
    <w:rsid w:val="0044445F"/>
    <w:rsid w:val="00452759"/>
    <w:rsid w:val="004547EE"/>
    <w:rsid w:val="00456270"/>
    <w:rsid w:val="00456690"/>
    <w:rsid w:val="00460302"/>
    <w:rsid w:val="0047001B"/>
    <w:rsid w:val="004753C7"/>
    <w:rsid w:val="0047643C"/>
    <w:rsid w:val="004839A6"/>
    <w:rsid w:val="00484C23"/>
    <w:rsid w:val="00486D9A"/>
    <w:rsid w:val="00491C4C"/>
    <w:rsid w:val="004A4A1E"/>
    <w:rsid w:val="004B4F06"/>
    <w:rsid w:val="004B5A50"/>
    <w:rsid w:val="004B7E46"/>
    <w:rsid w:val="004C11DF"/>
    <w:rsid w:val="004C4DB1"/>
    <w:rsid w:val="004C50CD"/>
    <w:rsid w:val="004C55C7"/>
    <w:rsid w:val="004C6640"/>
    <w:rsid w:val="004C7106"/>
    <w:rsid w:val="004C7B7E"/>
    <w:rsid w:val="004D27C7"/>
    <w:rsid w:val="004D575E"/>
    <w:rsid w:val="004E00B4"/>
    <w:rsid w:val="004E0A0A"/>
    <w:rsid w:val="004E6434"/>
    <w:rsid w:val="004E6C7A"/>
    <w:rsid w:val="004F1618"/>
    <w:rsid w:val="004F57BD"/>
    <w:rsid w:val="00505552"/>
    <w:rsid w:val="0050670D"/>
    <w:rsid w:val="005116A8"/>
    <w:rsid w:val="00512A82"/>
    <w:rsid w:val="00515977"/>
    <w:rsid w:val="00515ED7"/>
    <w:rsid w:val="00516023"/>
    <w:rsid w:val="00531188"/>
    <w:rsid w:val="00532D9F"/>
    <w:rsid w:val="00534EDF"/>
    <w:rsid w:val="00537E63"/>
    <w:rsid w:val="00541C10"/>
    <w:rsid w:val="005427EF"/>
    <w:rsid w:val="00543407"/>
    <w:rsid w:val="00544240"/>
    <w:rsid w:val="005453DB"/>
    <w:rsid w:val="00551222"/>
    <w:rsid w:val="0055797C"/>
    <w:rsid w:val="00564B2F"/>
    <w:rsid w:val="00566B09"/>
    <w:rsid w:val="00570595"/>
    <w:rsid w:val="005736F4"/>
    <w:rsid w:val="00573E33"/>
    <w:rsid w:val="005770F9"/>
    <w:rsid w:val="00581CAD"/>
    <w:rsid w:val="005823E8"/>
    <w:rsid w:val="0058247A"/>
    <w:rsid w:val="00585FF1"/>
    <w:rsid w:val="00596F19"/>
    <w:rsid w:val="005978A0"/>
    <w:rsid w:val="005B0C60"/>
    <w:rsid w:val="005B331B"/>
    <w:rsid w:val="005B60E2"/>
    <w:rsid w:val="005B7FDC"/>
    <w:rsid w:val="005C099C"/>
    <w:rsid w:val="005D49FB"/>
    <w:rsid w:val="005E3983"/>
    <w:rsid w:val="005E6523"/>
    <w:rsid w:val="005E6821"/>
    <w:rsid w:val="005E6846"/>
    <w:rsid w:val="005F68C2"/>
    <w:rsid w:val="006010F4"/>
    <w:rsid w:val="006020B6"/>
    <w:rsid w:val="006023D1"/>
    <w:rsid w:val="00603E52"/>
    <w:rsid w:val="00603F45"/>
    <w:rsid w:val="006073C9"/>
    <w:rsid w:val="00614629"/>
    <w:rsid w:val="00614815"/>
    <w:rsid w:val="00621A1B"/>
    <w:rsid w:val="0062559C"/>
    <w:rsid w:val="00625981"/>
    <w:rsid w:val="006263A4"/>
    <w:rsid w:val="006266FA"/>
    <w:rsid w:val="00626D61"/>
    <w:rsid w:val="00633F39"/>
    <w:rsid w:val="00640801"/>
    <w:rsid w:val="006433D5"/>
    <w:rsid w:val="0064751B"/>
    <w:rsid w:val="00650B63"/>
    <w:rsid w:val="0065341C"/>
    <w:rsid w:val="006534D3"/>
    <w:rsid w:val="0065551B"/>
    <w:rsid w:val="0065593C"/>
    <w:rsid w:val="00667060"/>
    <w:rsid w:val="00671793"/>
    <w:rsid w:val="00676B40"/>
    <w:rsid w:val="00682589"/>
    <w:rsid w:val="00697126"/>
    <w:rsid w:val="006A31CF"/>
    <w:rsid w:val="006A6932"/>
    <w:rsid w:val="006A6ECE"/>
    <w:rsid w:val="006B1EDC"/>
    <w:rsid w:val="006B5197"/>
    <w:rsid w:val="006B550A"/>
    <w:rsid w:val="006B6698"/>
    <w:rsid w:val="006C0B3F"/>
    <w:rsid w:val="006C2C46"/>
    <w:rsid w:val="006C5743"/>
    <w:rsid w:val="006D3182"/>
    <w:rsid w:val="006D4812"/>
    <w:rsid w:val="006D5837"/>
    <w:rsid w:val="006E040A"/>
    <w:rsid w:val="006F39E7"/>
    <w:rsid w:val="006F520A"/>
    <w:rsid w:val="00700BFC"/>
    <w:rsid w:val="007155E1"/>
    <w:rsid w:val="00723ED2"/>
    <w:rsid w:val="0072500B"/>
    <w:rsid w:val="0073271D"/>
    <w:rsid w:val="007373F8"/>
    <w:rsid w:val="00737945"/>
    <w:rsid w:val="007400E9"/>
    <w:rsid w:val="007401A4"/>
    <w:rsid w:val="00742597"/>
    <w:rsid w:val="00743003"/>
    <w:rsid w:val="007444D6"/>
    <w:rsid w:val="00744CC7"/>
    <w:rsid w:val="0075569B"/>
    <w:rsid w:val="00757BA4"/>
    <w:rsid w:val="007649D9"/>
    <w:rsid w:val="007664E8"/>
    <w:rsid w:val="007836D4"/>
    <w:rsid w:val="00783F6A"/>
    <w:rsid w:val="00787225"/>
    <w:rsid w:val="0078798B"/>
    <w:rsid w:val="00793024"/>
    <w:rsid w:val="00795D8D"/>
    <w:rsid w:val="007A5B7E"/>
    <w:rsid w:val="007B02EF"/>
    <w:rsid w:val="007B398A"/>
    <w:rsid w:val="007B4D47"/>
    <w:rsid w:val="007C1461"/>
    <w:rsid w:val="007C1B4D"/>
    <w:rsid w:val="007E2526"/>
    <w:rsid w:val="007E66E2"/>
    <w:rsid w:val="007F004B"/>
    <w:rsid w:val="007F102C"/>
    <w:rsid w:val="007F2D05"/>
    <w:rsid w:val="007F5827"/>
    <w:rsid w:val="008010A7"/>
    <w:rsid w:val="00801D1D"/>
    <w:rsid w:val="00807774"/>
    <w:rsid w:val="00812876"/>
    <w:rsid w:val="00812A87"/>
    <w:rsid w:val="00825B41"/>
    <w:rsid w:val="00827A7D"/>
    <w:rsid w:val="00827E8F"/>
    <w:rsid w:val="0083160A"/>
    <w:rsid w:val="0083365D"/>
    <w:rsid w:val="008364C0"/>
    <w:rsid w:val="008405B4"/>
    <w:rsid w:val="0084336F"/>
    <w:rsid w:val="00844BC1"/>
    <w:rsid w:val="0084520E"/>
    <w:rsid w:val="00847FBB"/>
    <w:rsid w:val="00853397"/>
    <w:rsid w:val="008555A5"/>
    <w:rsid w:val="00856486"/>
    <w:rsid w:val="0085758D"/>
    <w:rsid w:val="00863670"/>
    <w:rsid w:val="0086520A"/>
    <w:rsid w:val="00866321"/>
    <w:rsid w:val="00873A45"/>
    <w:rsid w:val="00874A36"/>
    <w:rsid w:val="00882039"/>
    <w:rsid w:val="008873E4"/>
    <w:rsid w:val="008923D0"/>
    <w:rsid w:val="00895D51"/>
    <w:rsid w:val="008A4721"/>
    <w:rsid w:val="008A77E2"/>
    <w:rsid w:val="008B206A"/>
    <w:rsid w:val="008B2502"/>
    <w:rsid w:val="008C0627"/>
    <w:rsid w:val="008C4D90"/>
    <w:rsid w:val="008C6025"/>
    <w:rsid w:val="008C77C3"/>
    <w:rsid w:val="008C78BD"/>
    <w:rsid w:val="008D2C7F"/>
    <w:rsid w:val="008E0B2C"/>
    <w:rsid w:val="008F02A6"/>
    <w:rsid w:val="008F143B"/>
    <w:rsid w:val="008F1A27"/>
    <w:rsid w:val="008F1F4B"/>
    <w:rsid w:val="008F74F9"/>
    <w:rsid w:val="009114B0"/>
    <w:rsid w:val="00916212"/>
    <w:rsid w:val="00916D09"/>
    <w:rsid w:val="0092222A"/>
    <w:rsid w:val="00924888"/>
    <w:rsid w:val="00932568"/>
    <w:rsid w:val="00932DE9"/>
    <w:rsid w:val="00935EB4"/>
    <w:rsid w:val="00937C26"/>
    <w:rsid w:val="00943D0B"/>
    <w:rsid w:val="00946A1A"/>
    <w:rsid w:val="00951158"/>
    <w:rsid w:val="0095158A"/>
    <w:rsid w:val="00952420"/>
    <w:rsid w:val="00955608"/>
    <w:rsid w:val="00956945"/>
    <w:rsid w:val="00956986"/>
    <w:rsid w:val="009577D0"/>
    <w:rsid w:val="00980A6E"/>
    <w:rsid w:val="0098165F"/>
    <w:rsid w:val="009867B4"/>
    <w:rsid w:val="00987D05"/>
    <w:rsid w:val="00994FF9"/>
    <w:rsid w:val="009972F6"/>
    <w:rsid w:val="009A241B"/>
    <w:rsid w:val="009A3DCA"/>
    <w:rsid w:val="009A7365"/>
    <w:rsid w:val="009B10EC"/>
    <w:rsid w:val="009B50F0"/>
    <w:rsid w:val="009B7B4B"/>
    <w:rsid w:val="009B7C89"/>
    <w:rsid w:val="009C137C"/>
    <w:rsid w:val="009C2706"/>
    <w:rsid w:val="009C2B3B"/>
    <w:rsid w:val="009C585C"/>
    <w:rsid w:val="009C6315"/>
    <w:rsid w:val="009C73D8"/>
    <w:rsid w:val="009D3C21"/>
    <w:rsid w:val="009D7424"/>
    <w:rsid w:val="009E05BC"/>
    <w:rsid w:val="009F0123"/>
    <w:rsid w:val="009F543B"/>
    <w:rsid w:val="00A01B84"/>
    <w:rsid w:val="00A01FF1"/>
    <w:rsid w:val="00A02316"/>
    <w:rsid w:val="00A0486E"/>
    <w:rsid w:val="00A13E22"/>
    <w:rsid w:val="00A170FD"/>
    <w:rsid w:val="00A17E0D"/>
    <w:rsid w:val="00A25997"/>
    <w:rsid w:val="00A2600E"/>
    <w:rsid w:val="00A274F9"/>
    <w:rsid w:val="00A30397"/>
    <w:rsid w:val="00A309F4"/>
    <w:rsid w:val="00A31F08"/>
    <w:rsid w:val="00A31FBF"/>
    <w:rsid w:val="00A32079"/>
    <w:rsid w:val="00A41129"/>
    <w:rsid w:val="00A43F21"/>
    <w:rsid w:val="00A44BA1"/>
    <w:rsid w:val="00A4778A"/>
    <w:rsid w:val="00A53A3A"/>
    <w:rsid w:val="00A540D7"/>
    <w:rsid w:val="00A557D2"/>
    <w:rsid w:val="00A55A48"/>
    <w:rsid w:val="00A63E5B"/>
    <w:rsid w:val="00A67DFB"/>
    <w:rsid w:val="00A718C0"/>
    <w:rsid w:val="00A77E67"/>
    <w:rsid w:val="00A77E7E"/>
    <w:rsid w:val="00A85448"/>
    <w:rsid w:val="00A914B8"/>
    <w:rsid w:val="00A91B2A"/>
    <w:rsid w:val="00A91CA4"/>
    <w:rsid w:val="00AA0BD7"/>
    <w:rsid w:val="00AA39D9"/>
    <w:rsid w:val="00AA4412"/>
    <w:rsid w:val="00AA672D"/>
    <w:rsid w:val="00AB7301"/>
    <w:rsid w:val="00AC4108"/>
    <w:rsid w:val="00AC590C"/>
    <w:rsid w:val="00AC666A"/>
    <w:rsid w:val="00AC7EFD"/>
    <w:rsid w:val="00AD08ED"/>
    <w:rsid w:val="00AD15F6"/>
    <w:rsid w:val="00AE53DF"/>
    <w:rsid w:val="00AE630F"/>
    <w:rsid w:val="00AE6D71"/>
    <w:rsid w:val="00AF3BA8"/>
    <w:rsid w:val="00AF57BF"/>
    <w:rsid w:val="00AF7872"/>
    <w:rsid w:val="00B01A80"/>
    <w:rsid w:val="00B10366"/>
    <w:rsid w:val="00B10E86"/>
    <w:rsid w:val="00B16E08"/>
    <w:rsid w:val="00B211FE"/>
    <w:rsid w:val="00B22122"/>
    <w:rsid w:val="00B26926"/>
    <w:rsid w:val="00B26C10"/>
    <w:rsid w:val="00B300C1"/>
    <w:rsid w:val="00B31B0C"/>
    <w:rsid w:val="00B32650"/>
    <w:rsid w:val="00B33777"/>
    <w:rsid w:val="00B42566"/>
    <w:rsid w:val="00B42A5A"/>
    <w:rsid w:val="00B45F41"/>
    <w:rsid w:val="00B47581"/>
    <w:rsid w:val="00B5094A"/>
    <w:rsid w:val="00B50FCB"/>
    <w:rsid w:val="00B5409B"/>
    <w:rsid w:val="00B54BF1"/>
    <w:rsid w:val="00B55160"/>
    <w:rsid w:val="00B56B2C"/>
    <w:rsid w:val="00B61079"/>
    <w:rsid w:val="00B7407F"/>
    <w:rsid w:val="00B7458A"/>
    <w:rsid w:val="00B76A86"/>
    <w:rsid w:val="00B81108"/>
    <w:rsid w:val="00B821FC"/>
    <w:rsid w:val="00B86400"/>
    <w:rsid w:val="00B8693A"/>
    <w:rsid w:val="00B87F51"/>
    <w:rsid w:val="00B93EB5"/>
    <w:rsid w:val="00BB3447"/>
    <w:rsid w:val="00BB379F"/>
    <w:rsid w:val="00BB3B90"/>
    <w:rsid w:val="00BB4D92"/>
    <w:rsid w:val="00BC4DF9"/>
    <w:rsid w:val="00BC5463"/>
    <w:rsid w:val="00BE1461"/>
    <w:rsid w:val="00BE38D4"/>
    <w:rsid w:val="00BE3BD7"/>
    <w:rsid w:val="00BE3FCC"/>
    <w:rsid w:val="00BF5CFA"/>
    <w:rsid w:val="00BF790D"/>
    <w:rsid w:val="00BF7A9D"/>
    <w:rsid w:val="00C00768"/>
    <w:rsid w:val="00C01A40"/>
    <w:rsid w:val="00C01B3E"/>
    <w:rsid w:val="00C05250"/>
    <w:rsid w:val="00C05FE8"/>
    <w:rsid w:val="00C062DF"/>
    <w:rsid w:val="00C12A2C"/>
    <w:rsid w:val="00C132A6"/>
    <w:rsid w:val="00C1620B"/>
    <w:rsid w:val="00C17816"/>
    <w:rsid w:val="00C241EE"/>
    <w:rsid w:val="00C2493E"/>
    <w:rsid w:val="00C25655"/>
    <w:rsid w:val="00C2597C"/>
    <w:rsid w:val="00C27DCE"/>
    <w:rsid w:val="00C330E5"/>
    <w:rsid w:val="00C35086"/>
    <w:rsid w:val="00C3724F"/>
    <w:rsid w:val="00C41526"/>
    <w:rsid w:val="00C471A2"/>
    <w:rsid w:val="00C476CC"/>
    <w:rsid w:val="00C54AE2"/>
    <w:rsid w:val="00C578C7"/>
    <w:rsid w:val="00C579C9"/>
    <w:rsid w:val="00C57B8C"/>
    <w:rsid w:val="00C66BC6"/>
    <w:rsid w:val="00C76BFC"/>
    <w:rsid w:val="00C83A5D"/>
    <w:rsid w:val="00C90350"/>
    <w:rsid w:val="00C94456"/>
    <w:rsid w:val="00CA276C"/>
    <w:rsid w:val="00CA2950"/>
    <w:rsid w:val="00CA4411"/>
    <w:rsid w:val="00CA5493"/>
    <w:rsid w:val="00CB08C4"/>
    <w:rsid w:val="00CC5FE2"/>
    <w:rsid w:val="00CE1175"/>
    <w:rsid w:val="00CE145F"/>
    <w:rsid w:val="00CE31F8"/>
    <w:rsid w:val="00CE3249"/>
    <w:rsid w:val="00CE560B"/>
    <w:rsid w:val="00CF13B3"/>
    <w:rsid w:val="00CF5EE5"/>
    <w:rsid w:val="00CF7B7F"/>
    <w:rsid w:val="00D006DC"/>
    <w:rsid w:val="00D02DF0"/>
    <w:rsid w:val="00D0438A"/>
    <w:rsid w:val="00D05792"/>
    <w:rsid w:val="00D05A03"/>
    <w:rsid w:val="00D13BAD"/>
    <w:rsid w:val="00D1567A"/>
    <w:rsid w:val="00D2683C"/>
    <w:rsid w:val="00D27C9D"/>
    <w:rsid w:val="00D301AA"/>
    <w:rsid w:val="00D353FD"/>
    <w:rsid w:val="00D41BB2"/>
    <w:rsid w:val="00D50761"/>
    <w:rsid w:val="00D51A59"/>
    <w:rsid w:val="00D5333C"/>
    <w:rsid w:val="00D54D1C"/>
    <w:rsid w:val="00D55400"/>
    <w:rsid w:val="00D6599C"/>
    <w:rsid w:val="00D81A40"/>
    <w:rsid w:val="00D9359D"/>
    <w:rsid w:val="00D975DD"/>
    <w:rsid w:val="00DA5D6E"/>
    <w:rsid w:val="00DA753F"/>
    <w:rsid w:val="00DB006F"/>
    <w:rsid w:val="00DC0F39"/>
    <w:rsid w:val="00DC10EB"/>
    <w:rsid w:val="00DD261F"/>
    <w:rsid w:val="00DD2B96"/>
    <w:rsid w:val="00DD6C0B"/>
    <w:rsid w:val="00DD74B6"/>
    <w:rsid w:val="00DE2F12"/>
    <w:rsid w:val="00DE3B15"/>
    <w:rsid w:val="00DE4800"/>
    <w:rsid w:val="00DF2EFE"/>
    <w:rsid w:val="00DF4449"/>
    <w:rsid w:val="00DF57DB"/>
    <w:rsid w:val="00DF6102"/>
    <w:rsid w:val="00DF61D9"/>
    <w:rsid w:val="00E0237F"/>
    <w:rsid w:val="00E05E65"/>
    <w:rsid w:val="00E0621F"/>
    <w:rsid w:val="00E067EA"/>
    <w:rsid w:val="00E139B3"/>
    <w:rsid w:val="00E232B3"/>
    <w:rsid w:val="00E25AD3"/>
    <w:rsid w:val="00E279B5"/>
    <w:rsid w:val="00E30069"/>
    <w:rsid w:val="00E310DE"/>
    <w:rsid w:val="00E371D1"/>
    <w:rsid w:val="00E44B8F"/>
    <w:rsid w:val="00E45613"/>
    <w:rsid w:val="00E45E85"/>
    <w:rsid w:val="00E47454"/>
    <w:rsid w:val="00E477DB"/>
    <w:rsid w:val="00E61587"/>
    <w:rsid w:val="00E6166C"/>
    <w:rsid w:val="00E657D0"/>
    <w:rsid w:val="00E72162"/>
    <w:rsid w:val="00E736D9"/>
    <w:rsid w:val="00E751B6"/>
    <w:rsid w:val="00E75E8D"/>
    <w:rsid w:val="00E84C7F"/>
    <w:rsid w:val="00E853D2"/>
    <w:rsid w:val="00E949B2"/>
    <w:rsid w:val="00EA11DB"/>
    <w:rsid w:val="00EA36E0"/>
    <w:rsid w:val="00EA3F07"/>
    <w:rsid w:val="00EA61FC"/>
    <w:rsid w:val="00EB0183"/>
    <w:rsid w:val="00EB122C"/>
    <w:rsid w:val="00EB742C"/>
    <w:rsid w:val="00EC2EC6"/>
    <w:rsid w:val="00EC42E0"/>
    <w:rsid w:val="00EC501C"/>
    <w:rsid w:val="00EC64A4"/>
    <w:rsid w:val="00EC7FDF"/>
    <w:rsid w:val="00ED32C4"/>
    <w:rsid w:val="00EE5D22"/>
    <w:rsid w:val="00EF1C3F"/>
    <w:rsid w:val="00EF215A"/>
    <w:rsid w:val="00EF45B8"/>
    <w:rsid w:val="00EF46A1"/>
    <w:rsid w:val="00F04203"/>
    <w:rsid w:val="00F1419B"/>
    <w:rsid w:val="00F15405"/>
    <w:rsid w:val="00F172A3"/>
    <w:rsid w:val="00F21A6E"/>
    <w:rsid w:val="00F27E91"/>
    <w:rsid w:val="00F34D81"/>
    <w:rsid w:val="00F41679"/>
    <w:rsid w:val="00F42388"/>
    <w:rsid w:val="00F43770"/>
    <w:rsid w:val="00F4662C"/>
    <w:rsid w:val="00F46718"/>
    <w:rsid w:val="00F526EE"/>
    <w:rsid w:val="00F53253"/>
    <w:rsid w:val="00F53E54"/>
    <w:rsid w:val="00F74598"/>
    <w:rsid w:val="00F74637"/>
    <w:rsid w:val="00F76EC2"/>
    <w:rsid w:val="00F80885"/>
    <w:rsid w:val="00F82B87"/>
    <w:rsid w:val="00F84901"/>
    <w:rsid w:val="00F940B4"/>
    <w:rsid w:val="00F96F80"/>
    <w:rsid w:val="00FA36D1"/>
    <w:rsid w:val="00FA4060"/>
    <w:rsid w:val="00FA7CA9"/>
    <w:rsid w:val="00FC4AB1"/>
    <w:rsid w:val="00FE026F"/>
    <w:rsid w:val="00FE1B8D"/>
    <w:rsid w:val="00FF10AD"/>
    <w:rsid w:val="00F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C7A80E"/>
  <w15:docId w15:val="{4231B9C7-912D-4968-AC7F-EE16DBC6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A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5ED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15E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5E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ED7"/>
    <w:rPr>
      <w:sz w:val="20"/>
      <w:szCs w:val="20"/>
    </w:rPr>
  </w:style>
  <w:style w:type="paragraph" w:styleId="ListParagraph">
    <w:name w:val="List Paragraph"/>
    <w:aliases w:val="Premier,Paragraphe de liste1,Bullet List,FooterText,numbered,List Paragraph1,Colorful List Accent 1,List with no spacing,Numbered Paragraph,Main numbered paragraph,References,Numbered List Paragraph,123 List Paragraph,Bullets,????,????1"/>
    <w:basedOn w:val="Normal"/>
    <w:link w:val="ListParagraphChar"/>
    <w:uiPriority w:val="34"/>
    <w:qFormat/>
    <w:rsid w:val="00515ED7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ED7"/>
    <w:rPr>
      <w:rFonts w:ascii="Segoe UI" w:hAnsi="Segoe UI" w:cs="Segoe UI"/>
      <w:sz w:val="18"/>
      <w:szCs w:val="18"/>
    </w:rPr>
  </w:style>
  <w:style w:type="character" w:customStyle="1" w:styleId="ccbntxt">
    <w:name w:val="ccbntxt"/>
    <w:rsid w:val="000804F0"/>
  </w:style>
  <w:style w:type="paragraph" w:customStyle="1" w:styleId="s4">
    <w:name w:val="s4"/>
    <w:basedOn w:val="Normal"/>
    <w:rsid w:val="000804F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80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4F0"/>
  </w:style>
  <w:style w:type="paragraph" w:styleId="Footer">
    <w:name w:val="footer"/>
    <w:basedOn w:val="Normal"/>
    <w:link w:val="FooterChar"/>
    <w:uiPriority w:val="99"/>
    <w:unhideWhenUsed/>
    <w:rsid w:val="000804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4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4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242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5FE8"/>
    <w:pPr>
      <w:spacing w:after="0" w:line="240" w:lineRule="auto"/>
    </w:pPr>
  </w:style>
  <w:style w:type="paragraph" w:customStyle="1" w:styleId="VisaBodyText">
    <w:name w:val="Visa Body Text"/>
    <w:rsid w:val="004F1618"/>
    <w:pPr>
      <w:spacing w:line="360" w:lineRule="auto"/>
    </w:pPr>
    <w:rPr>
      <w:rFonts w:ascii="Segoe UI" w:eastAsia="Times New Roman" w:hAnsi="Segoe UI" w:cs="Arial"/>
      <w:bCs/>
      <w:color w:val="000000" w:themeColor="text1"/>
      <w:szCs w:val="20"/>
      <w:lang w:val="en-US"/>
    </w:rPr>
  </w:style>
  <w:style w:type="paragraph" w:customStyle="1" w:styleId="Default">
    <w:name w:val="Default"/>
    <w:rsid w:val="008F1A27"/>
    <w:pPr>
      <w:autoSpaceDE w:val="0"/>
      <w:autoSpaceDN w:val="0"/>
      <w:adjustRightInd w:val="0"/>
      <w:spacing w:after="0" w:line="240" w:lineRule="auto"/>
    </w:pPr>
    <w:rPr>
      <w:rFonts w:ascii="Mark Offc For MC" w:hAnsi="Mark Offc For MC" w:cs="Mark Offc For MC"/>
      <w:color w:val="000000"/>
      <w:sz w:val="24"/>
      <w:szCs w:val="24"/>
      <w:lang w:val="en-US"/>
    </w:rPr>
  </w:style>
  <w:style w:type="character" w:customStyle="1" w:styleId="ListParagraphChar">
    <w:name w:val="List Paragraph Char"/>
    <w:aliases w:val="Premier Char,Paragraphe de liste1 Char,Bullet List Char,FooterText Char,numbered Char,List Paragraph1 Char,Colorful List Accent 1 Char,List with no spacing Char,Numbered Paragraph Char,Main numbered paragraph Char,References Char"/>
    <w:link w:val="ListParagraph"/>
    <w:uiPriority w:val="34"/>
    <w:qFormat/>
    <w:locked/>
    <w:rsid w:val="00AE53DF"/>
    <w:rPr>
      <w:rFonts w:ascii="Calibri" w:hAnsi="Calibri" w:cs="Times New Roman"/>
    </w:rPr>
  </w:style>
  <w:style w:type="paragraph" w:styleId="NoSpacing">
    <w:name w:val="No Spacing"/>
    <w:basedOn w:val="Normal"/>
    <w:uiPriority w:val="1"/>
    <w:qFormat/>
    <w:rsid w:val="00737945"/>
    <w:pPr>
      <w:spacing w:after="0" w:line="240" w:lineRule="auto"/>
    </w:pPr>
    <w:rPr>
      <w:rFonts w:ascii="Calibri" w:hAnsi="Calibri" w:cs="Times New Roman"/>
      <w:lang w:val="en-ZA" w:eastAsia="en-ZA"/>
    </w:rPr>
  </w:style>
  <w:style w:type="character" w:customStyle="1" w:styleId="bumpedfont15">
    <w:name w:val="bumpedfont15"/>
    <w:basedOn w:val="DefaultParagraphFont"/>
    <w:rsid w:val="004B7E46"/>
  </w:style>
  <w:style w:type="table" w:styleId="TableGrid">
    <w:name w:val="Table Grid"/>
    <w:basedOn w:val="TableNormal"/>
    <w:uiPriority w:val="39"/>
    <w:rsid w:val="00E61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semiHidden/>
    <w:unhideWhenUsed/>
    <w:rsid w:val="00C476CC"/>
    <w:rPr>
      <w:color w:val="2B579A"/>
      <w:shd w:val="clear" w:color="auto" w:fill="E6E6E6"/>
    </w:rPr>
  </w:style>
  <w:style w:type="paragraph" w:customStyle="1" w:styleId="MCContactInfo">
    <w:name w:val="MC Contact Info"/>
    <w:uiPriority w:val="99"/>
    <w:rsid w:val="00682589"/>
    <w:pPr>
      <w:spacing w:after="480" w:line="240" w:lineRule="auto"/>
    </w:pPr>
    <w:rPr>
      <w:rFonts w:ascii="Times New Roman" w:eastAsia="Times" w:hAnsi="Times New Roman" w:cs="Times New Roman"/>
      <w:i/>
      <w:iCs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682589"/>
    <w:pPr>
      <w:spacing w:after="0" w:line="336" w:lineRule="auto"/>
    </w:pPr>
    <w:rPr>
      <w:rFonts w:ascii="Verdana" w:eastAsia="Times New Roman" w:hAnsi="Verdana" w:cs="Times New Roman"/>
      <w:sz w:val="17"/>
      <w:szCs w:val="17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258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</w:pPr>
    <w:rPr>
      <w:rFonts w:ascii="Times New Roman" w:eastAsia="Times" w:hAnsi="Times New Roman" w:cs="Times New Rom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2589"/>
    <w:rPr>
      <w:rFonts w:ascii="Times New Roman" w:eastAsia="Times" w:hAnsi="Times New Roman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82589"/>
    <w:rPr>
      <w:vertAlign w:val="superscript"/>
    </w:rPr>
  </w:style>
  <w:style w:type="character" w:customStyle="1" w:styleId="Mention2">
    <w:name w:val="Mention2"/>
    <w:basedOn w:val="DefaultParagraphFont"/>
    <w:uiPriority w:val="99"/>
    <w:semiHidden/>
    <w:unhideWhenUsed/>
    <w:rsid w:val="009C6315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A753F"/>
    <w:rPr>
      <w:color w:val="954F72" w:themeColor="followedHyperlink"/>
      <w:u w:val="single"/>
    </w:rPr>
  </w:style>
  <w:style w:type="character" w:customStyle="1" w:styleId="A1">
    <w:name w:val="A1"/>
    <w:uiPriority w:val="99"/>
    <w:rsid w:val="000060E9"/>
    <w:rPr>
      <w:rFonts w:cs="Mark Offc For MC"/>
      <w:color w:val="000000"/>
      <w:sz w:val="58"/>
      <w:szCs w:val="58"/>
    </w:rPr>
  </w:style>
  <w:style w:type="character" w:customStyle="1" w:styleId="Mention3">
    <w:name w:val="Mention3"/>
    <w:basedOn w:val="DefaultParagraphFont"/>
    <w:uiPriority w:val="99"/>
    <w:semiHidden/>
    <w:unhideWhenUsed/>
    <w:rsid w:val="007B4D4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7701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573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510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1343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47442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5990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733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6459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3902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2641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60348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2047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room.mastercard.com/" TargetMode="External"/><Relationship Id="rId13" Type="http://schemas.openxmlformats.org/officeDocument/2006/relationships/hyperlink" Target="http://newsroom.mastercard.com/subscribe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ewsroom.mastercard.com/blog/" TargetMode="External"/><Relationship Id="rId17" Type="http://schemas.openxmlformats.org/officeDocument/2006/relationships/hyperlink" Target="mailto:b.krstic@chapter4.a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.markovic@chapter4.a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.puric@chapter4.at" TargetMode="External"/><Relationship Id="rId10" Type="http://schemas.openxmlformats.org/officeDocument/2006/relationships/hyperlink" Target="http://www.mastercard.co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astercard" TargetMode="External"/><Relationship Id="rId14" Type="http://schemas.openxmlformats.org/officeDocument/2006/relationships/hyperlink" Target="http://newsroom.mastercard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24E3D-9694-4F52-AC1F-0DFE01E44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Ketchum Inc</Company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Colbeck, Patrick</dc:creator>
  <cp:lastModifiedBy>Bojana</cp:lastModifiedBy>
  <cp:revision>5</cp:revision>
  <cp:lastPrinted>2018-07-03T16:15:00Z</cp:lastPrinted>
  <dcterms:created xsi:type="dcterms:W3CDTF">2019-02-21T14:18:00Z</dcterms:created>
  <dcterms:modified xsi:type="dcterms:W3CDTF">2019-02-22T09:44:00Z</dcterms:modified>
</cp:coreProperties>
</file>