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9B" w:rsidRPr="00511DFE" w:rsidRDefault="00015D9B" w:rsidP="00735C8B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015D9B" w:rsidRPr="00511DFE" w:rsidRDefault="00015D9B" w:rsidP="00735C8B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015D9B" w:rsidRPr="00511DFE" w:rsidRDefault="00015D9B" w:rsidP="00735C8B">
      <w:pPr>
        <w:jc w:val="center"/>
        <w:rPr>
          <w:rFonts w:ascii="Arial" w:hAnsi="Arial" w:cs="Arial"/>
          <w:b/>
          <w:sz w:val="28"/>
          <w:szCs w:val="28"/>
          <w:lang w:val="sr-Latn-RS"/>
        </w:rPr>
      </w:pPr>
    </w:p>
    <w:p w:rsidR="0023622A" w:rsidRPr="00511DFE" w:rsidRDefault="009D0B79" w:rsidP="00735C8B">
      <w:pPr>
        <w:jc w:val="center"/>
        <w:rPr>
          <w:rFonts w:ascii="Arial" w:hAnsi="Arial" w:cs="Arial"/>
          <w:b/>
          <w:lang w:val="sr-Latn-RS"/>
        </w:rPr>
      </w:pPr>
      <w:r w:rsidRPr="00511DFE">
        <w:rPr>
          <w:rFonts w:ascii="Arial" w:hAnsi="Arial" w:cs="Arial"/>
          <w:b/>
          <w:lang w:val="sr-Latn-RS"/>
        </w:rPr>
        <w:t>Samsung daruje poklon</w:t>
      </w:r>
      <w:r w:rsidR="00AC361D">
        <w:rPr>
          <w:rFonts w:ascii="Arial" w:hAnsi="Arial" w:cs="Arial"/>
          <w:b/>
          <w:lang w:val="sr-Latn-RS"/>
        </w:rPr>
        <w:t>e</w:t>
      </w:r>
      <w:r w:rsidRPr="00511DFE">
        <w:rPr>
          <w:rFonts w:ascii="Arial" w:hAnsi="Arial" w:cs="Arial"/>
          <w:b/>
          <w:lang w:val="sr-Latn-RS"/>
        </w:rPr>
        <w:t xml:space="preserve"> </w:t>
      </w:r>
      <w:r w:rsidR="00AB1DD0" w:rsidRPr="00511DFE">
        <w:rPr>
          <w:rFonts w:ascii="Arial" w:hAnsi="Arial" w:cs="Arial"/>
          <w:b/>
          <w:lang w:val="sr-Latn-RS"/>
        </w:rPr>
        <w:t>kupcima Galaxy S</w:t>
      </w:r>
      <w:r w:rsidR="003C5939">
        <w:rPr>
          <w:rFonts w:ascii="Arial" w:hAnsi="Arial" w:cs="Arial"/>
          <w:b/>
          <w:lang w:val="sr-Latn-RS"/>
        </w:rPr>
        <w:t>10</w:t>
      </w:r>
      <w:r w:rsidR="00AB1DD0" w:rsidRPr="00511DFE">
        <w:rPr>
          <w:rFonts w:ascii="Arial" w:hAnsi="Arial" w:cs="Arial"/>
          <w:b/>
          <w:lang w:val="sr-Latn-RS"/>
        </w:rPr>
        <w:t xml:space="preserve"> serije</w:t>
      </w:r>
    </w:p>
    <w:p w:rsidR="00735C8B" w:rsidRPr="00511DFE" w:rsidRDefault="00735C8B">
      <w:pPr>
        <w:rPr>
          <w:rFonts w:ascii="Arial" w:hAnsi="Arial" w:cs="Arial"/>
          <w:lang w:val="sr-Latn-RS"/>
        </w:rPr>
      </w:pPr>
    </w:p>
    <w:p w:rsidR="004065D8" w:rsidRPr="00511DFE" w:rsidRDefault="004065D8" w:rsidP="0069434B">
      <w:pPr>
        <w:jc w:val="both"/>
        <w:rPr>
          <w:rFonts w:ascii="Arial" w:hAnsi="Arial" w:cs="Arial"/>
          <w:b/>
          <w:lang w:val="sr-Latn-RS"/>
        </w:rPr>
      </w:pPr>
    </w:p>
    <w:p w:rsidR="00511DFE" w:rsidRDefault="004065D8" w:rsidP="00F06BFC">
      <w:pPr>
        <w:jc w:val="both"/>
        <w:rPr>
          <w:rFonts w:ascii="Arial" w:hAnsi="Arial" w:cs="Arial"/>
          <w:lang w:val="sr-Latn-RS"/>
        </w:rPr>
      </w:pPr>
      <w:r w:rsidRPr="00511DFE">
        <w:rPr>
          <w:rFonts w:ascii="Arial" w:hAnsi="Arial" w:cs="Arial"/>
          <w:b/>
          <w:lang w:val="sr-Latn-RS"/>
        </w:rPr>
        <w:t xml:space="preserve">Beograd, </w:t>
      </w:r>
      <w:r w:rsidR="009D0B79" w:rsidRPr="00511DFE">
        <w:rPr>
          <w:rFonts w:ascii="Arial" w:hAnsi="Arial" w:cs="Arial"/>
          <w:b/>
          <w:lang w:val="sr-Latn-RS"/>
        </w:rPr>
        <w:t>10</w:t>
      </w:r>
      <w:r w:rsidR="006655A8" w:rsidRPr="00511DFE">
        <w:rPr>
          <w:rFonts w:ascii="Arial" w:hAnsi="Arial" w:cs="Arial"/>
          <w:b/>
          <w:lang w:val="sr-Latn-RS"/>
        </w:rPr>
        <w:t>. maj</w:t>
      </w:r>
      <w:r w:rsidR="009D0B79" w:rsidRPr="00511DFE">
        <w:rPr>
          <w:rFonts w:ascii="Arial" w:hAnsi="Arial" w:cs="Arial"/>
          <w:b/>
          <w:lang w:val="sr-Latn-RS"/>
        </w:rPr>
        <w:t xml:space="preserve"> 2019</w:t>
      </w:r>
      <w:r w:rsidRPr="00511DFE">
        <w:rPr>
          <w:rFonts w:ascii="Arial" w:hAnsi="Arial" w:cs="Arial"/>
          <w:b/>
          <w:lang w:val="sr-Latn-RS"/>
        </w:rPr>
        <w:t xml:space="preserve"> –</w:t>
      </w:r>
      <w:r w:rsidR="0053418C" w:rsidRPr="00511DFE">
        <w:rPr>
          <w:rFonts w:ascii="Arial" w:hAnsi="Arial" w:cs="Arial"/>
          <w:lang w:val="sr-Latn-RS"/>
        </w:rPr>
        <w:t xml:space="preserve"> Budući vlasnici moćne Galaxy S</w:t>
      </w:r>
      <w:r w:rsidR="003C5939">
        <w:rPr>
          <w:rFonts w:ascii="Arial" w:hAnsi="Arial" w:cs="Arial"/>
          <w:lang w:val="sr-Latn-RS"/>
        </w:rPr>
        <w:t>10</w:t>
      </w:r>
      <w:r w:rsidR="0053418C" w:rsidRPr="00511DFE">
        <w:rPr>
          <w:rFonts w:ascii="Arial" w:hAnsi="Arial" w:cs="Arial"/>
          <w:lang w:val="sr-Latn-RS"/>
        </w:rPr>
        <w:t xml:space="preserve"> serije, imaće još jedan razlog da se raduju </w:t>
      </w:r>
      <w:r w:rsidR="00AC361D">
        <w:rPr>
          <w:rFonts w:ascii="Arial" w:hAnsi="Arial" w:cs="Arial"/>
          <w:lang w:val="sr-Latn-RS"/>
        </w:rPr>
        <w:t>kupovini</w:t>
      </w:r>
      <w:r w:rsidR="0053418C" w:rsidRPr="00511DFE">
        <w:rPr>
          <w:rFonts w:ascii="Arial" w:hAnsi="Arial" w:cs="Arial"/>
          <w:lang w:val="sr-Latn-RS"/>
        </w:rPr>
        <w:t xml:space="preserve"> telefona </w:t>
      </w:r>
      <w:r w:rsidR="00EB6619" w:rsidRPr="00511DFE">
        <w:rPr>
          <w:rFonts w:ascii="Arial" w:hAnsi="Arial" w:cs="Arial"/>
          <w:lang w:val="sr-Latn-RS"/>
        </w:rPr>
        <w:t xml:space="preserve">S10e, S10 </w:t>
      </w:r>
      <w:r w:rsidR="0053418C" w:rsidRPr="00511DFE">
        <w:rPr>
          <w:rFonts w:ascii="Arial" w:hAnsi="Arial" w:cs="Arial"/>
          <w:lang w:val="sr-Latn-RS"/>
        </w:rPr>
        <w:t>ili S10+ jer na poklon dobijaju bežične Y500 AKG by Harman slušalice</w:t>
      </w:r>
      <w:r w:rsidR="00511DFE">
        <w:rPr>
          <w:rFonts w:ascii="Arial" w:hAnsi="Arial" w:cs="Arial"/>
          <w:lang w:val="sr-Latn-RS"/>
        </w:rPr>
        <w:t>,</w:t>
      </w:r>
      <w:r w:rsidR="00C0418B" w:rsidRPr="00511DFE">
        <w:rPr>
          <w:rFonts w:ascii="Arial" w:hAnsi="Arial" w:cs="Arial"/>
          <w:lang w:val="sr-Latn-RS"/>
        </w:rPr>
        <w:t xml:space="preserve"> čija </w:t>
      </w:r>
      <w:r w:rsidR="00511DFE" w:rsidRPr="00511DFE">
        <w:rPr>
          <w:rFonts w:ascii="Arial" w:hAnsi="Arial" w:cs="Arial"/>
          <w:lang w:val="sr-Latn-RS"/>
        </w:rPr>
        <w:t>maloprodajna</w:t>
      </w:r>
      <w:r w:rsidR="00C0418B" w:rsidRPr="00511DFE">
        <w:rPr>
          <w:rFonts w:ascii="Arial" w:hAnsi="Arial" w:cs="Arial"/>
          <w:lang w:val="sr-Latn-RS"/>
        </w:rPr>
        <w:t xml:space="preserve"> cena iznosi 20.999 </w:t>
      </w:r>
      <w:r w:rsidR="00EB6619" w:rsidRPr="00511DFE">
        <w:rPr>
          <w:rFonts w:ascii="Arial" w:hAnsi="Arial" w:cs="Arial"/>
          <w:lang w:val="sr-Latn-RS"/>
        </w:rPr>
        <w:t>rsd</w:t>
      </w:r>
      <w:r w:rsidR="00C0418B" w:rsidRPr="00511DFE">
        <w:rPr>
          <w:rFonts w:ascii="Arial" w:hAnsi="Arial" w:cs="Arial"/>
          <w:lang w:val="sr-Latn-RS"/>
        </w:rPr>
        <w:t xml:space="preserve">. </w:t>
      </w:r>
      <w:r w:rsidR="00EB6619" w:rsidRPr="00511DFE">
        <w:rPr>
          <w:rFonts w:ascii="Arial" w:hAnsi="Arial" w:cs="Arial"/>
          <w:lang w:val="sr-Latn-RS"/>
        </w:rPr>
        <w:t xml:space="preserve">Kako bi </w:t>
      </w:r>
      <w:r w:rsidR="00511DFE">
        <w:rPr>
          <w:rFonts w:ascii="Arial" w:hAnsi="Arial" w:cs="Arial"/>
          <w:lang w:val="sr-Latn-RS"/>
        </w:rPr>
        <w:t>kupci</w:t>
      </w:r>
      <w:r w:rsidR="00EB6619" w:rsidRPr="00511DFE">
        <w:rPr>
          <w:rFonts w:ascii="Arial" w:hAnsi="Arial" w:cs="Arial"/>
          <w:lang w:val="sr-Latn-RS"/>
        </w:rPr>
        <w:t xml:space="preserve"> maksimalno uživali u svom telefonu bez bilo kakvih bojazni, p</w:t>
      </w:r>
      <w:r w:rsidR="00C0418B" w:rsidRPr="00511DFE">
        <w:rPr>
          <w:rFonts w:ascii="Arial" w:hAnsi="Arial" w:cs="Arial"/>
          <w:lang w:val="sr-Latn-RS"/>
        </w:rPr>
        <w:t>ored slušalica visokih audio preformansi</w:t>
      </w:r>
      <w:r w:rsidR="007324EF" w:rsidRPr="00511DFE">
        <w:rPr>
          <w:rFonts w:ascii="Arial" w:hAnsi="Arial" w:cs="Arial"/>
          <w:lang w:val="sr-Latn-RS"/>
        </w:rPr>
        <w:t>,</w:t>
      </w:r>
      <w:r w:rsidR="00C0418B" w:rsidRPr="00511DFE">
        <w:rPr>
          <w:rFonts w:ascii="Arial" w:hAnsi="Arial" w:cs="Arial"/>
          <w:lang w:val="sr-Latn-RS"/>
        </w:rPr>
        <w:t xml:space="preserve"> </w:t>
      </w:r>
      <w:r w:rsidR="007324EF" w:rsidRPr="00511DFE">
        <w:rPr>
          <w:rFonts w:ascii="Arial" w:hAnsi="Arial" w:cs="Arial"/>
          <w:lang w:val="sr-Latn-RS"/>
        </w:rPr>
        <w:t>dobijaju</w:t>
      </w:r>
      <w:r w:rsidR="00C0418B" w:rsidRPr="00511DFE">
        <w:rPr>
          <w:rFonts w:ascii="Arial" w:hAnsi="Arial" w:cs="Arial"/>
          <w:lang w:val="sr-Latn-RS"/>
        </w:rPr>
        <w:t xml:space="preserve"> i pravo na jednu godinu osiguranja u slučaju oštećenja ekrana</w:t>
      </w:r>
      <w:r w:rsidR="000037D7" w:rsidRPr="00511DFE">
        <w:rPr>
          <w:rFonts w:ascii="Arial" w:hAnsi="Arial" w:cs="Arial"/>
          <w:lang w:val="sr-Latn-RS"/>
        </w:rPr>
        <w:t xml:space="preserve">. </w:t>
      </w:r>
    </w:p>
    <w:p w:rsidR="00511DFE" w:rsidRDefault="00511DFE" w:rsidP="00F06BFC">
      <w:pPr>
        <w:jc w:val="both"/>
        <w:rPr>
          <w:rFonts w:ascii="Arial" w:hAnsi="Arial" w:cs="Arial"/>
          <w:lang w:val="sr-Latn-RS"/>
        </w:rPr>
      </w:pPr>
    </w:p>
    <w:p w:rsidR="00697899" w:rsidRPr="00511DFE" w:rsidRDefault="00EB6619" w:rsidP="006F4766">
      <w:pPr>
        <w:jc w:val="both"/>
        <w:rPr>
          <w:rFonts w:ascii="Arial" w:hAnsi="Arial" w:cs="Arial"/>
          <w:lang w:val="sr-Latn-RS"/>
        </w:rPr>
      </w:pPr>
      <w:r w:rsidRPr="00511DFE">
        <w:rPr>
          <w:rFonts w:ascii="Arial" w:hAnsi="Arial" w:cs="Arial"/>
          <w:lang w:val="sr-Latn-RS"/>
        </w:rPr>
        <w:t>Ali Samsung se nije ni tu zaustavio, k</w:t>
      </w:r>
      <w:r w:rsidR="00C0418B" w:rsidRPr="00511DFE">
        <w:rPr>
          <w:rFonts w:ascii="Arial" w:hAnsi="Arial" w:cs="Arial"/>
          <w:lang w:val="sr-Latn-RS"/>
        </w:rPr>
        <w:t xml:space="preserve">upovinom </w:t>
      </w:r>
      <w:r w:rsidRPr="00511DFE">
        <w:rPr>
          <w:rFonts w:ascii="Arial" w:hAnsi="Arial" w:cs="Arial"/>
          <w:lang w:val="sr-Latn-RS"/>
        </w:rPr>
        <w:t>Galaxy S10 ili S10+ sa 512 GB i 1 TB memorije</w:t>
      </w:r>
      <w:r w:rsidR="00511DFE">
        <w:rPr>
          <w:rFonts w:ascii="Arial" w:hAnsi="Arial" w:cs="Arial"/>
          <w:lang w:val="sr-Latn-RS"/>
        </w:rPr>
        <w:t>,</w:t>
      </w:r>
      <w:r w:rsidRPr="00511DFE">
        <w:rPr>
          <w:rFonts w:ascii="Arial" w:hAnsi="Arial" w:cs="Arial"/>
          <w:lang w:val="sr-Latn-RS"/>
        </w:rPr>
        <w:t xml:space="preserve"> dodatno se dobija i Wireless Battery Pack, čime se vrednost poklona uvećava na čak 29.098 rsd.</w:t>
      </w:r>
      <w:r w:rsidR="00511DFE">
        <w:rPr>
          <w:rFonts w:ascii="Arial" w:hAnsi="Arial" w:cs="Arial"/>
          <w:lang w:val="sr-Latn-RS"/>
        </w:rPr>
        <w:t xml:space="preserve"> </w:t>
      </w:r>
      <w:r w:rsidR="006F4766" w:rsidRPr="00511DFE">
        <w:rPr>
          <w:rFonts w:ascii="Arial" w:hAnsi="Arial" w:cs="Arial"/>
          <w:lang w:val="sr-Latn-RS"/>
        </w:rPr>
        <w:t>Pravo na poklone, odnosno na slušalice i Wireless Battery Pack se stiče nakon što se ponosni vlasnici registruju najkasnije sedam dana od datuma kupovine</w:t>
      </w:r>
      <w:r w:rsidR="007324EF" w:rsidRPr="00511DFE">
        <w:rPr>
          <w:rFonts w:ascii="Arial" w:hAnsi="Arial" w:cs="Arial"/>
          <w:lang w:val="sr-Latn-RS"/>
        </w:rPr>
        <w:t xml:space="preserve"> na </w:t>
      </w:r>
      <w:hyperlink r:id="rId6" w:history="1">
        <w:r w:rsidR="007324EF" w:rsidRPr="00511DFE">
          <w:rPr>
            <w:rStyle w:val="Hyperlink"/>
            <w:rFonts w:ascii="Arial" w:hAnsi="Arial" w:cs="Arial"/>
            <w:lang w:val="sr-Latn-RS"/>
          </w:rPr>
          <w:t>www.samsungpoklanja.rs</w:t>
        </w:r>
      </w:hyperlink>
      <w:r w:rsidR="006F4766" w:rsidRPr="00511DFE">
        <w:rPr>
          <w:rStyle w:val="Hyperlink"/>
          <w:rFonts w:ascii="Arial" w:hAnsi="Arial" w:cs="Arial"/>
          <w:color w:val="auto"/>
          <w:u w:val="none"/>
          <w:lang w:val="sr-Latn-RS"/>
        </w:rPr>
        <w:t xml:space="preserve">, dok se osiguranje ekrana aktivira na </w:t>
      </w:r>
      <w:hyperlink r:id="rId7" w:history="1">
        <w:r w:rsidR="006F4766" w:rsidRPr="00511DFE">
          <w:rPr>
            <w:rStyle w:val="Hyperlink"/>
            <w:rFonts w:ascii="Arial" w:hAnsi="Arial" w:cs="Arial"/>
            <w:lang w:val="sr-Latn-RS"/>
          </w:rPr>
          <w:t>http://samsungsp.eu/rs/</w:t>
        </w:r>
      </w:hyperlink>
      <w:r w:rsidR="006F4766" w:rsidRPr="00511DFE">
        <w:rPr>
          <w:rStyle w:val="Hyperlink"/>
          <w:rFonts w:ascii="Arial" w:hAnsi="Arial" w:cs="Arial"/>
          <w:u w:val="none"/>
          <w:lang w:val="sr-Latn-RS"/>
        </w:rPr>
        <w:t>.</w:t>
      </w:r>
      <w:r w:rsidR="006F4766" w:rsidRPr="00511DFE">
        <w:rPr>
          <w:rStyle w:val="Hyperlink"/>
          <w:rFonts w:ascii="Arial" w:hAnsi="Arial" w:cs="Arial"/>
          <w:color w:val="auto"/>
          <w:u w:val="none"/>
          <w:lang w:val="sr-Latn-RS"/>
        </w:rPr>
        <w:t xml:space="preserve"> </w:t>
      </w:r>
      <w:r w:rsidR="000037D7" w:rsidRPr="00511DFE">
        <w:rPr>
          <w:rFonts w:ascii="Arial" w:hAnsi="Arial" w:cs="Arial"/>
          <w:lang w:val="sr-Latn-RS"/>
        </w:rPr>
        <w:t xml:space="preserve">Ove </w:t>
      </w:r>
      <w:r w:rsidR="007001F5">
        <w:rPr>
          <w:rFonts w:ascii="Arial" w:hAnsi="Arial" w:cs="Arial"/>
          <w:lang w:val="sr-Latn-RS"/>
        </w:rPr>
        <w:t xml:space="preserve">vredne </w:t>
      </w:r>
      <w:r w:rsidR="000037D7" w:rsidRPr="00511DFE">
        <w:rPr>
          <w:rFonts w:ascii="Arial" w:hAnsi="Arial" w:cs="Arial"/>
          <w:lang w:val="sr-Latn-RS"/>
        </w:rPr>
        <w:t xml:space="preserve">poklone mogu da očekuju i pravna lica, koja popunjavaju zasebnu registracionu formu na gore navedenom linku. </w:t>
      </w:r>
    </w:p>
    <w:p w:rsidR="00697899" w:rsidRPr="00511DFE" w:rsidRDefault="00697899" w:rsidP="00697899">
      <w:pPr>
        <w:jc w:val="both"/>
        <w:rPr>
          <w:rFonts w:ascii="Arial" w:hAnsi="Arial" w:cs="Arial"/>
          <w:lang w:val="sr-Latn-RS"/>
        </w:rPr>
      </w:pPr>
    </w:p>
    <w:p w:rsidR="00BD1B73" w:rsidRPr="00511DFE" w:rsidRDefault="003B7AA3" w:rsidP="00BD1B73">
      <w:pPr>
        <w:jc w:val="both"/>
        <w:rPr>
          <w:rFonts w:ascii="Arial" w:hAnsi="Arial" w:cs="Arial"/>
          <w:lang w:val="sr-Latn-RS"/>
        </w:rPr>
      </w:pPr>
      <w:r w:rsidRPr="00511DFE">
        <w:rPr>
          <w:rFonts w:ascii="Arial" w:hAnsi="Arial" w:cs="Arial"/>
          <w:lang w:val="sr-Latn-RS"/>
        </w:rPr>
        <w:t>Promocija traje do 14. juna, dok a</w:t>
      </w:r>
      <w:r w:rsidR="00697899" w:rsidRPr="00511DFE">
        <w:rPr>
          <w:rFonts w:ascii="Arial" w:hAnsi="Arial" w:cs="Arial"/>
          <w:lang w:val="sr-Latn-RS"/>
        </w:rPr>
        <w:t>kcija važi</w:t>
      </w:r>
      <w:r w:rsidR="00913822" w:rsidRPr="00511DFE">
        <w:rPr>
          <w:rFonts w:ascii="Arial" w:hAnsi="Arial" w:cs="Arial"/>
          <w:lang w:val="sr-Latn-RS"/>
        </w:rPr>
        <w:t xml:space="preserve"> samo</w:t>
      </w:r>
      <w:r w:rsidR="00697899" w:rsidRPr="00511DFE">
        <w:rPr>
          <w:rFonts w:ascii="Arial" w:hAnsi="Arial" w:cs="Arial"/>
          <w:lang w:val="sr-Latn-RS"/>
        </w:rPr>
        <w:t xml:space="preserve"> za uređ</w:t>
      </w:r>
      <w:r w:rsidR="007001F5">
        <w:rPr>
          <w:rFonts w:ascii="Arial" w:hAnsi="Arial" w:cs="Arial"/>
          <w:lang w:val="sr-Latn-RS"/>
        </w:rPr>
        <w:t>aje kupljen</w:t>
      </w:r>
      <w:r w:rsidR="00913822" w:rsidRPr="00511DFE">
        <w:rPr>
          <w:rFonts w:ascii="Arial" w:hAnsi="Arial" w:cs="Arial"/>
          <w:lang w:val="sr-Latn-RS"/>
        </w:rPr>
        <w:t xml:space="preserve">e </w:t>
      </w:r>
      <w:r w:rsidRPr="00511DFE">
        <w:rPr>
          <w:rFonts w:ascii="Arial" w:hAnsi="Arial" w:cs="Arial"/>
          <w:lang w:val="sr-Latn-RS"/>
        </w:rPr>
        <w:t>kod zvaničnih Samsung partnera.</w:t>
      </w:r>
      <w:bookmarkStart w:id="0" w:name="_GoBack"/>
      <w:bookmarkEnd w:id="0"/>
    </w:p>
    <w:sectPr w:rsidR="00BD1B73" w:rsidRPr="00511D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8E" w:rsidRDefault="0061108E" w:rsidP="00015D9B">
      <w:pPr>
        <w:spacing w:before="0" w:after="0"/>
      </w:pPr>
      <w:r>
        <w:separator/>
      </w:r>
    </w:p>
  </w:endnote>
  <w:endnote w:type="continuationSeparator" w:id="0">
    <w:p w:rsidR="0061108E" w:rsidRDefault="0061108E" w:rsidP="00015D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63" w:rsidRPr="00FA7563" w:rsidRDefault="00FA7563" w:rsidP="00FA7563">
    <w:pPr>
      <w:pStyle w:val="Footer"/>
      <w:rPr>
        <w:b/>
        <w:lang w:val="sr-Latn-RS"/>
      </w:rPr>
    </w:pPr>
    <w:r w:rsidRPr="00FA7563">
      <w:rPr>
        <w:b/>
        <w:u w:val="single"/>
        <w:lang w:val="sr-Latn-RS"/>
      </w:rPr>
      <w:t>O kompaniji Samsung Electronics</w:t>
    </w:r>
    <w:r w:rsidR="00EF0B52">
      <w:rPr>
        <w:b/>
        <w:u w:val="single"/>
        <w:lang w:val="sr-Latn-RS"/>
      </w:rPr>
      <w:t xml:space="preserve"> Co. Ltd</w:t>
    </w:r>
    <w:r w:rsidRPr="00FA7563">
      <w:rPr>
        <w:b/>
        <w:lang w:val="sr-Latn-RS"/>
      </w:rPr>
      <w:t>:</w:t>
    </w:r>
  </w:p>
  <w:p w:rsidR="00FA7563" w:rsidRPr="00FA7563" w:rsidRDefault="00FA7563" w:rsidP="00FA7563">
    <w:pPr>
      <w:pStyle w:val="Footer"/>
      <w:rPr>
        <w:lang w:val="sr-Latn-RS"/>
      </w:rPr>
    </w:pPr>
  </w:p>
  <w:p w:rsidR="00FA7563" w:rsidRPr="00FA7563" w:rsidRDefault="00FA7563" w:rsidP="00FA7563">
    <w:pPr>
      <w:pStyle w:val="Footer"/>
      <w:rPr>
        <w:lang w:val="sr-Latn-RS"/>
      </w:rPr>
    </w:pPr>
    <w:r w:rsidRPr="00FA7563">
      <w:rPr>
        <w:lang w:val="sr-Latn-RS"/>
      </w:rPr>
      <w:t xml:space="preserve">Samsung Electronics Co., Ltd. nadahnjuje svet i oblikuje budućnost s prilagođenim idejama i tehnologijama, redefinišući svet televizora, pametnih telefona, nosivih uređaja, tableta, digitalnih uređaja, mrežnih sistema, memorije, sistema LSI i LED rešenja. Za najnovije vesti molimo posetite Samsung Newsroom na </w:t>
    </w:r>
    <w:hyperlink r:id="rId1" w:history="1">
      <w:r w:rsidRPr="00FA7563">
        <w:rPr>
          <w:rStyle w:val="Hyperlink"/>
          <w:lang w:val="sr-Latn-RS"/>
        </w:rPr>
        <w:t>http://news.samsung.com</w:t>
      </w:r>
    </w:hyperlink>
    <w:r w:rsidRPr="00FA7563">
      <w:rPr>
        <w:lang w:val="sr-Latn-RS"/>
      </w:rPr>
      <w:t xml:space="preserve"> kao i </w:t>
    </w:r>
    <w:hyperlink r:id="rId2" w:history="1">
      <w:r w:rsidRPr="00FA7563">
        <w:rPr>
          <w:rStyle w:val="Hyperlink"/>
          <w:lang w:val="sr-Latn-RS"/>
        </w:rPr>
        <w:t>https://www.samsung.com/rs/</w:t>
      </w:r>
    </w:hyperlink>
    <w:r w:rsidRPr="00FA7563">
      <w:rPr>
        <w:lang w:val="sr-Latn-R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8E" w:rsidRDefault="0061108E" w:rsidP="00015D9B">
      <w:pPr>
        <w:spacing w:before="0" w:after="0"/>
      </w:pPr>
      <w:r>
        <w:separator/>
      </w:r>
    </w:p>
  </w:footnote>
  <w:footnote w:type="continuationSeparator" w:id="0">
    <w:p w:rsidR="0061108E" w:rsidRDefault="0061108E" w:rsidP="00015D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9B" w:rsidRPr="00015D9B" w:rsidRDefault="00015D9B" w:rsidP="00015D9B">
    <w:pPr>
      <w:pStyle w:val="Header"/>
      <w:rPr>
        <w:rFonts w:ascii="Arial" w:hAnsi="Arial" w:cs="Arial"/>
      </w:rPr>
    </w:pPr>
  </w:p>
  <w:p w:rsidR="00015D9B" w:rsidRDefault="00015D9B" w:rsidP="00BD1B73">
    <w:pPr>
      <w:pStyle w:val="Header"/>
      <w:jc w:val="center"/>
      <w:rPr>
        <w:rFonts w:ascii="Arial" w:hAnsi="Arial" w:cs="Arial"/>
      </w:rPr>
    </w:pPr>
    <w:r w:rsidRPr="00015D9B">
      <w:rPr>
        <w:rFonts w:ascii="Arial" w:eastAsia="Malgun Gothic" w:hAnsi="Arial" w:cs="Arial"/>
        <w:noProof/>
        <w:sz w:val="18"/>
        <w:szCs w:val="18"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34EF5CC2" wp14:editId="5DC655EB">
          <wp:simplePos x="0" y="0"/>
          <wp:positionH relativeFrom="column">
            <wp:posOffset>0</wp:posOffset>
          </wp:positionH>
          <wp:positionV relativeFrom="paragraph">
            <wp:posOffset>93345</wp:posOffset>
          </wp:positionV>
          <wp:extent cx="1657350" cy="257175"/>
          <wp:effectExtent l="0" t="0" r="0" b="9525"/>
          <wp:wrapThrough wrapText="bothSides">
            <wp:wrapPolygon edited="0">
              <wp:start x="0" y="0"/>
              <wp:lineTo x="0" y="20800"/>
              <wp:lineTo x="21352" y="20800"/>
              <wp:lineTo x="21352" y="0"/>
              <wp:lineTo x="0" y="0"/>
            </wp:wrapPolygon>
          </wp:wrapThrough>
          <wp:docPr id="2" name="Picture 2" descr="삼성 로고(Lettermar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삼성 로고(Lettermark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2571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BD1B73">
      <w:rPr>
        <w:rFonts w:ascii="Arial" w:hAnsi="Arial" w:cs="Arial"/>
      </w:rPr>
      <w:t xml:space="preserve"> </w:t>
    </w:r>
  </w:p>
  <w:p w:rsidR="00BD1B73" w:rsidRPr="00BD1B73" w:rsidRDefault="00BD1B73" w:rsidP="00BD1B73">
    <w:pPr>
      <w:pStyle w:val="Header"/>
      <w:jc w:val="right"/>
      <w:rPr>
        <w:rFonts w:ascii="Arial" w:hAnsi="Arial" w:cs="Arial"/>
      </w:rPr>
    </w:pPr>
    <w:r w:rsidRPr="00BD1B73">
      <w:rPr>
        <w:rFonts w:ascii="Arial" w:hAnsi="Arial" w:cs="Arial"/>
      </w:rPr>
      <w:t>Jelena Katić</w:t>
    </w:r>
  </w:p>
  <w:p w:rsidR="00BD1B73" w:rsidRPr="00BD1B73" w:rsidRDefault="00BD1B73" w:rsidP="00BD1B73">
    <w:pPr>
      <w:pStyle w:val="Header"/>
      <w:jc w:val="right"/>
      <w:rPr>
        <w:rFonts w:ascii="Arial" w:hAnsi="Arial" w:cs="Arial"/>
      </w:rPr>
    </w:pPr>
    <w:r w:rsidRPr="00BD1B73">
      <w:rPr>
        <w:rFonts w:ascii="Arial" w:hAnsi="Arial" w:cs="Arial"/>
      </w:rPr>
      <w:t xml:space="preserve">Public Relations &amp; Corporate Citizenship </w:t>
    </w:r>
  </w:p>
  <w:p w:rsidR="00BD1B73" w:rsidRPr="00BD1B73" w:rsidRDefault="006B4943" w:rsidP="00BD1B73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Samsung Electronics</w:t>
    </w:r>
  </w:p>
  <w:p w:rsidR="00015D9B" w:rsidRPr="00BD1B73" w:rsidRDefault="0061108E" w:rsidP="00BD1B73">
    <w:pPr>
      <w:pStyle w:val="Header"/>
      <w:jc w:val="right"/>
      <w:rPr>
        <w:rFonts w:ascii="Arial" w:hAnsi="Arial" w:cs="Arial"/>
      </w:rPr>
    </w:pPr>
    <w:hyperlink r:id="rId2" w:history="1">
      <w:r w:rsidR="00BD1B73" w:rsidRPr="005D2F8E">
        <w:rPr>
          <w:rStyle w:val="Hyperlink"/>
          <w:rFonts w:ascii="Arial" w:hAnsi="Arial" w:cs="Arial"/>
        </w:rPr>
        <w:t>j.katic@partner.samsung.com</w:t>
      </w:r>
    </w:hyperlink>
    <w:r w:rsidR="00BD1B73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2A"/>
    <w:rsid w:val="000037D7"/>
    <w:rsid w:val="00015405"/>
    <w:rsid w:val="00015D9B"/>
    <w:rsid w:val="00024FD9"/>
    <w:rsid w:val="00033C10"/>
    <w:rsid w:val="0023622A"/>
    <w:rsid w:val="003B50E5"/>
    <w:rsid w:val="003B7AA3"/>
    <w:rsid w:val="003C5939"/>
    <w:rsid w:val="003D7BF3"/>
    <w:rsid w:val="004065D8"/>
    <w:rsid w:val="004812A8"/>
    <w:rsid w:val="00511DFE"/>
    <w:rsid w:val="00514D0E"/>
    <w:rsid w:val="0053418C"/>
    <w:rsid w:val="005755AA"/>
    <w:rsid w:val="0061108E"/>
    <w:rsid w:val="00656CF5"/>
    <w:rsid w:val="006655A8"/>
    <w:rsid w:val="0069434B"/>
    <w:rsid w:val="00697899"/>
    <w:rsid w:val="006B4943"/>
    <w:rsid w:val="006D3E91"/>
    <w:rsid w:val="006F4766"/>
    <w:rsid w:val="007001F5"/>
    <w:rsid w:val="007324EF"/>
    <w:rsid w:val="00735C8B"/>
    <w:rsid w:val="007C2473"/>
    <w:rsid w:val="00892922"/>
    <w:rsid w:val="008A2919"/>
    <w:rsid w:val="00913822"/>
    <w:rsid w:val="009400F2"/>
    <w:rsid w:val="0096623A"/>
    <w:rsid w:val="00977799"/>
    <w:rsid w:val="009D0B79"/>
    <w:rsid w:val="00A25DDC"/>
    <w:rsid w:val="00AB1DD0"/>
    <w:rsid w:val="00AC361D"/>
    <w:rsid w:val="00AE4EC8"/>
    <w:rsid w:val="00B50D79"/>
    <w:rsid w:val="00B5612F"/>
    <w:rsid w:val="00B80C1B"/>
    <w:rsid w:val="00BA561F"/>
    <w:rsid w:val="00BD1B73"/>
    <w:rsid w:val="00C02E28"/>
    <w:rsid w:val="00C0418B"/>
    <w:rsid w:val="00C42567"/>
    <w:rsid w:val="00C556BA"/>
    <w:rsid w:val="00D0191A"/>
    <w:rsid w:val="00DF692E"/>
    <w:rsid w:val="00E13C76"/>
    <w:rsid w:val="00EB6619"/>
    <w:rsid w:val="00EC2B83"/>
    <w:rsid w:val="00EF0B52"/>
    <w:rsid w:val="00F06BFC"/>
    <w:rsid w:val="00F650AC"/>
    <w:rsid w:val="00F663DC"/>
    <w:rsid w:val="00FA7563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9B5DF"/>
  <w15:docId w15:val="{3A4E8DD7-C819-4BF1-8636-B98170E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22A"/>
    <w:pPr>
      <w:spacing w:before="60" w:after="6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2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D9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5D9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5D9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5D9B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amsungsp.eu/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sungpoklanja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msung.com/rs/" TargetMode="External"/><Relationship Id="rId1" Type="http://schemas.openxmlformats.org/officeDocument/2006/relationships/hyperlink" Target="http://news.samsun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katic@partner.samsu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34</cp:revision>
  <dcterms:created xsi:type="dcterms:W3CDTF">2018-04-26T16:03:00Z</dcterms:created>
  <dcterms:modified xsi:type="dcterms:W3CDTF">2019-05-10T12:14:00Z</dcterms:modified>
</cp:coreProperties>
</file>