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0D" w:rsidRDefault="00285A0D" w:rsidP="009E4838">
      <w:pPr>
        <w:jc w:val="center"/>
        <w:rPr>
          <w:lang w:val="sr-Cyrl-RS"/>
        </w:rPr>
      </w:pPr>
    </w:p>
    <w:p w:rsidR="009E4838" w:rsidRDefault="009E4838" w:rsidP="009E4838">
      <w:pPr>
        <w:jc w:val="center"/>
        <w:rPr>
          <w:lang w:val="sr-Cyrl-RS"/>
        </w:rPr>
      </w:pPr>
      <w:r>
        <w:rPr>
          <w:lang w:val="sr-Cyrl-RS"/>
        </w:rPr>
        <w:t>Апел грђанима да искористе заказани термин за издавање личних докумената који су поднели путем Портала еУправа</w:t>
      </w:r>
    </w:p>
    <w:p w:rsidR="009E4838" w:rsidRDefault="009E4838">
      <w:pPr>
        <w:rPr>
          <w:lang w:val="sr-Cyrl-RS"/>
        </w:rPr>
      </w:pPr>
    </w:p>
    <w:p w:rsidR="00A74DE8" w:rsidRDefault="00BA5ADA" w:rsidP="005D586C">
      <w:pPr>
        <w:jc w:val="both"/>
        <w:rPr>
          <w:lang w:val="sr-Cyrl-RS"/>
        </w:rPr>
      </w:pPr>
      <w:r w:rsidRPr="00BA5ADA">
        <w:rPr>
          <w:b/>
          <w:i/>
          <w:lang w:val="sr-Cyrl-RS"/>
        </w:rPr>
        <w:t xml:space="preserve">Београд, 17. јул 2019. године </w:t>
      </w:r>
      <w:r>
        <w:rPr>
          <w:lang w:val="sr-Cyrl-RS"/>
        </w:rPr>
        <w:t xml:space="preserve">- </w:t>
      </w:r>
      <w:r w:rsidR="009E4838">
        <w:rPr>
          <w:lang w:val="sr-Cyrl-RS"/>
        </w:rPr>
        <w:t xml:space="preserve">Апелујемо на грађане, који су заказали термин за издавање личних докумената путем Портала Управа у некој од управа полиције да тај термин и искористе или га на време замене за други. </w:t>
      </w:r>
      <w:r w:rsidR="00A74DE8">
        <w:rPr>
          <w:lang w:val="sr-Cyrl-RS"/>
        </w:rPr>
        <w:t xml:space="preserve">Управа за управне послове је у протеклом периоду примила више жалби грађана да су сви </w:t>
      </w:r>
      <w:r w:rsidR="009E4838">
        <w:rPr>
          <w:lang w:val="sr-Cyrl-RS"/>
        </w:rPr>
        <w:t xml:space="preserve">понуђени </w:t>
      </w:r>
      <w:r w:rsidR="00A74DE8">
        <w:rPr>
          <w:lang w:val="sr-Cyrl-RS"/>
        </w:rPr>
        <w:t>термини</w:t>
      </w:r>
      <w:r w:rsidR="009E4838">
        <w:rPr>
          <w:lang w:val="sr-Cyrl-RS"/>
        </w:rPr>
        <w:t xml:space="preserve"> на Порталу еУправа који се односе</w:t>
      </w:r>
      <w:r w:rsidR="00A74DE8">
        <w:rPr>
          <w:lang w:val="sr-Cyrl-RS"/>
        </w:rPr>
        <w:t xml:space="preserve"> </w:t>
      </w:r>
      <w:r w:rsidR="009E4838">
        <w:rPr>
          <w:lang w:val="sr-Cyrl-RS"/>
        </w:rPr>
        <w:t xml:space="preserve">на </w:t>
      </w:r>
      <w:r w:rsidR="00A74DE8">
        <w:rPr>
          <w:lang w:val="sr-Cyrl-RS"/>
        </w:rPr>
        <w:t>заказивање</w:t>
      </w:r>
      <w:r w:rsidR="009E4838">
        <w:rPr>
          <w:lang w:val="sr-Cyrl-RS"/>
        </w:rPr>
        <w:t xml:space="preserve"> термина</w:t>
      </w:r>
      <w:r w:rsidR="00A74DE8">
        <w:rPr>
          <w:lang w:val="sr-Cyrl-RS"/>
        </w:rPr>
        <w:t xml:space="preserve"> за издавање личних докумената </w:t>
      </w:r>
      <w:r w:rsidR="009E4838">
        <w:rPr>
          <w:lang w:val="sr-Cyrl-RS"/>
        </w:rPr>
        <w:t xml:space="preserve">заузети и </w:t>
      </w:r>
      <w:r w:rsidR="00A74DE8">
        <w:rPr>
          <w:lang w:val="sr-Cyrl-RS"/>
        </w:rPr>
        <w:t xml:space="preserve">да нису у могућности да закажу термин у року од 14 дана. Из тог разлога је Министарство унутрашњих послова у сарадњи са Канцеларијом за ИТ и еУправу омогућила грађанима да од 4. марта 2019. године , могу да закажу термин за подношење захтева за лична документа, путем Портала еУправе за наредних 60 календарских дана , уместо дотадашњих 14. </w:t>
      </w:r>
    </w:p>
    <w:p w:rsidR="00DB1470" w:rsidRDefault="00A74DE8" w:rsidP="005D586C">
      <w:pPr>
        <w:jc w:val="both"/>
        <w:rPr>
          <w:lang w:val="sr-Cyrl-RS"/>
        </w:rPr>
      </w:pPr>
      <w:r>
        <w:rPr>
          <w:lang w:val="sr-Cyrl-RS"/>
        </w:rPr>
        <w:t xml:space="preserve">Анализом заказаних термина за издавање личних докумената, управа за управне послове је </w:t>
      </w:r>
      <w:r w:rsidR="00DB1470">
        <w:rPr>
          <w:lang w:val="sr-Cyrl-RS"/>
        </w:rPr>
        <w:t xml:space="preserve">утврдила да одређени  број грађана , посебно у великим градовима у Србији, не користи своје заказане термине а при томе их не откаже на време на </w:t>
      </w:r>
      <w:r w:rsidR="009E4838">
        <w:rPr>
          <w:lang w:val="sr-Cyrl-RS"/>
        </w:rPr>
        <w:t>истом порталу</w:t>
      </w:r>
      <w:r w:rsidR="00DB1470">
        <w:rPr>
          <w:lang w:val="sr-Cyrl-RS"/>
        </w:rPr>
        <w:t xml:space="preserve"> чиме онемогућава остале грађане да закажу термие на које би дошли да поднесу захтев за издавање личних докумената. </w:t>
      </w:r>
    </w:p>
    <w:p w:rsidR="009E4838" w:rsidRDefault="00DB1470" w:rsidP="005D586C">
      <w:pPr>
        <w:jc w:val="both"/>
        <w:rPr>
          <w:lang w:val="sr-Cyrl-RS"/>
        </w:rPr>
      </w:pPr>
      <w:r>
        <w:rPr>
          <w:lang w:val="sr-Cyrl-RS"/>
        </w:rPr>
        <w:t>Само у претходних седам дана</w:t>
      </w:r>
      <w:r w:rsidR="009E4838">
        <w:rPr>
          <w:lang w:val="sr-Cyrl-RS"/>
        </w:rPr>
        <w:t xml:space="preserve"> </w:t>
      </w:r>
      <w:r>
        <w:rPr>
          <w:lang w:val="sr-Cyrl-RS"/>
        </w:rPr>
        <w:t xml:space="preserve">у полицијској станици Нови Београд је било 371 заказана термина преко Портала еУпрва </w:t>
      </w:r>
      <w:r w:rsidR="009E4838">
        <w:rPr>
          <w:lang w:val="sr-Cyrl-RS"/>
        </w:rPr>
        <w:t>а</w:t>
      </w:r>
      <w:r>
        <w:rPr>
          <w:lang w:val="sr-Cyrl-RS"/>
        </w:rPr>
        <w:t xml:space="preserve"> није искоришћео 136</w:t>
      </w:r>
      <w:r w:rsidR="009E4838">
        <w:rPr>
          <w:lang w:val="sr-Cyrl-RS"/>
        </w:rPr>
        <w:t>. У</w:t>
      </w:r>
      <w:r>
        <w:rPr>
          <w:lang w:val="sr-Cyrl-RS"/>
        </w:rPr>
        <w:t xml:space="preserve"> Новом Саду од 246 зказаних термина 115 није искоришћено,</w:t>
      </w:r>
      <w:r w:rsidR="009E4838">
        <w:rPr>
          <w:lang w:val="sr-Cyrl-RS"/>
        </w:rPr>
        <w:t xml:space="preserve"> у</w:t>
      </w:r>
      <w:r>
        <w:rPr>
          <w:lang w:val="sr-Cyrl-RS"/>
        </w:rPr>
        <w:t xml:space="preserve"> Крагујевцу је било заказано 245 термина и 20 њих није искоришћено, потом у Панчеву седам термина </w:t>
      </w:r>
      <w:r w:rsidR="009E4838">
        <w:rPr>
          <w:lang w:val="sr-Cyrl-RS"/>
        </w:rPr>
        <w:t>који нису</w:t>
      </w:r>
      <w:r>
        <w:rPr>
          <w:lang w:val="sr-Cyrl-RS"/>
        </w:rPr>
        <w:t xml:space="preserve"> искоришћен</w:t>
      </w:r>
      <w:r w:rsidR="009E4838">
        <w:rPr>
          <w:lang w:val="sr-Cyrl-RS"/>
        </w:rPr>
        <w:t>и</w:t>
      </w:r>
      <w:r>
        <w:rPr>
          <w:lang w:val="sr-Cyrl-RS"/>
        </w:rPr>
        <w:t xml:space="preserve"> од заказаних 39, </w:t>
      </w:r>
      <w:r w:rsidR="009E4838">
        <w:rPr>
          <w:lang w:val="sr-Cyrl-RS"/>
        </w:rPr>
        <w:t xml:space="preserve">док </w:t>
      </w:r>
      <w:r>
        <w:rPr>
          <w:lang w:val="sr-Cyrl-RS"/>
        </w:rPr>
        <w:t xml:space="preserve">у Нишу </w:t>
      </w:r>
      <w:r w:rsidR="009E4838">
        <w:rPr>
          <w:lang w:val="sr-Cyrl-RS"/>
        </w:rPr>
        <w:t>од</w:t>
      </w:r>
      <w:r>
        <w:rPr>
          <w:lang w:val="sr-Cyrl-RS"/>
        </w:rPr>
        <w:t xml:space="preserve"> заказан</w:t>
      </w:r>
      <w:r w:rsidR="009E4838">
        <w:rPr>
          <w:lang w:val="sr-Cyrl-RS"/>
        </w:rPr>
        <w:t>их</w:t>
      </w:r>
      <w:r>
        <w:rPr>
          <w:lang w:val="sr-Cyrl-RS"/>
        </w:rPr>
        <w:t xml:space="preserve"> </w:t>
      </w:r>
      <w:r w:rsidR="00015DA9">
        <w:rPr>
          <w:lang w:val="sr-Cyrl-RS"/>
        </w:rPr>
        <w:t>430 термина 29 није искоришћено</w:t>
      </w:r>
      <w:r w:rsidR="00015DA9">
        <w:t xml:space="preserve">. </w:t>
      </w:r>
      <w:r>
        <w:rPr>
          <w:lang w:val="sr-Cyrl-RS"/>
        </w:rPr>
        <w:t xml:space="preserve"> </w:t>
      </w:r>
    </w:p>
    <w:p w:rsidR="009E4838" w:rsidRDefault="009E4838" w:rsidP="005D586C">
      <w:pPr>
        <w:jc w:val="both"/>
        <w:rPr>
          <w:lang w:val="sr-Cyrl-RS"/>
        </w:rPr>
      </w:pPr>
      <w:r>
        <w:rPr>
          <w:lang w:val="sr-Cyrl-RS"/>
        </w:rPr>
        <w:t xml:space="preserve">Још једом апелујемо на </w:t>
      </w:r>
      <w:r w:rsidR="005D586C">
        <w:rPr>
          <w:lang w:val="sr-Cyrl-RS"/>
        </w:rPr>
        <w:t>све кориснике</w:t>
      </w:r>
      <w:r>
        <w:rPr>
          <w:lang w:val="sr-Cyrl-RS"/>
        </w:rPr>
        <w:t>, да због великог броја грађана кој</w:t>
      </w:r>
      <w:r w:rsidR="005D586C">
        <w:rPr>
          <w:lang w:val="sr-Cyrl-RS"/>
        </w:rPr>
        <w:t>и</w:t>
      </w:r>
      <w:r>
        <w:rPr>
          <w:lang w:val="sr-Cyrl-RS"/>
        </w:rPr>
        <w:t xml:space="preserve"> у овом периоду мења</w:t>
      </w:r>
      <w:r w:rsidR="005D586C">
        <w:rPr>
          <w:lang w:val="sr-Cyrl-RS"/>
        </w:rPr>
        <w:t>ју</w:t>
      </w:r>
      <w:r>
        <w:rPr>
          <w:lang w:val="sr-Cyrl-RS"/>
        </w:rPr>
        <w:t xml:space="preserve"> лична документа, да или искористе термин који су заказали, или да га на време откажу или помере за други, како би </w:t>
      </w:r>
      <w:r w:rsidR="005D586C">
        <w:rPr>
          <w:lang w:val="sr-Cyrl-RS"/>
        </w:rPr>
        <w:t>сви</w:t>
      </w:r>
      <w:r>
        <w:rPr>
          <w:lang w:val="sr-Cyrl-RS"/>
        </w:rPr>
        <w:t xml:space="preserve"> добили прилику да</w:t>
      </w:r>
      <w:r w:rsidR="005D586C">
        <w:rPr>
          <w:lang w:val="sr-Cyrl-RS"/>
        </w:rPr>
        <w:t xml:space="preserve"> на лак и брз начин букирају</w:t>
      </w:r>
      <w:r>
        <w:rPr>
          <w:lang w:val="sr-Cyrl-RS"/>
        </w:rPr>
        <w:t xml:space="preserve"> термина за издавање личних докумената. </w:t>
      </w:r>
    </w:p>
    <w:p w:rsidR="00C07CB4" w:rsidRPr="00A74DE8" w:rsidRDefault="00C07CB4" w:rsidP="005D586C">
      <w:pPr>
        <w:jc w:val="both"/>
        <w:rPr>
          <w:lang w:val="sr-Cyrl-RS"/>
        </w:rPr>
      </w:pPr>
      <w:r>
        <w:rPr>
          <w:lang w:val="sr-Cyrl-RS"/>
        </w:rPr>
        <w:t xml:space="preserve">Услугу „Заказивање термина за подношење захтева за личну карту или пасош“, Министарство унутрашњих послова је објавило на Порталу </w:t>
      </w:r>
      <w:proofErr w:type="spellStart"/>
      <w:r>
        <w:rPr>
          <w:lang w:val="sr-Cyrl-RS"/>
        </w:rPr>
        <w:t>еУправа</w:t>
      </w:r>
      <w:proofErr w:type="spellEnd"/>
      <w:r>
        <w:rPr>
          <w:lang w:val="sr-Cyrl-RS"/>
        </w:rPr>
        <w:t xml:space="preserve"> 2011. године. Од 2011.</w:t>
      </w:r>
      <w:r w:rsidR="00BB5C58">
        <w:rPr>
          <w:lang w:val="sr-Cyrl-RS"/>
        </w:rPr>
        <w:t xml:space="preserve"> године до сада преко Портала</w:t>
      </w:r>
      <w:bookmarkStart w:id="0" w:name="_GoBack"/>
      <w:bookmarkEnd w:id="0"/>
      <w:r>
        <w:rPr>
          <w:lang w:val="sr-Cyrl-RS"/>
        </w:rPr>
        <w:t xml:space="preserve"> </w:t>
      </w:r>
      <w:r w:rsidRPr="00C07CB4">
        <w:rPr>
          <w:lang w:val="sr-Cyrl-RS"/>
        </w:rPr>
        <w:t>1.173.984</w:t>
      </w:r>
      <w:r>
        <w:rPr>
          <w:lang w:val="sr-Cyrl-RS"/>
        </w:rPr>
        <w:t xml:space="preserve"> грађана је искористило ову услугу. </w:t>
      </w:r>
    </w:p>
    <w:sectPr w:rsidR="00C07CB4" w:rsidRPr="00A74DE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82" w:rsidRDefault="00142982" w:rsidP="00285A0D">
      <w:pPr>
        <w:spacing w:after="0" w:line="240" w:lineRule="auto"/>
      </w:pPr>
      <w:r>
        <w:separator/>
      </w:r>
    </w:p>
  </w:endnote>
  <w:endnote w:type="continuationSeparator" w:id="0">
    <w:p w:rsidR="00142982" w:rsidRDefault="00142982" w:rsidP="002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82" w:rsidRDefault="00142982" w:rsidP="00285A0D">
      <w:pPr>
        <w:spacing w:after="0" w:line="240" w:lineRule="auto"/>
      </w:pPr>
      <w:r>
        <w:separator/>
      </w:r>
    </w:p>
  </w:footnote>
  <w:footnote w:type="continuationSeparator" w:id="0">
    <w:p w:rsidR="00142982" w:rsidRDefault="00142982" w:rsidP="002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0D" w:rsidRDefault="00285A0D" w:rsidP="00285A0D">
    <w:pPr>
      <w:tabs>
        <w:tab w:val="left" w:pos="930"/>
      </w:tabs>
      <w:rPr>
        <w:shd w:val="clear" w:color="auto" w:fill="FFFFFF"/>
        <w:lang w:val="sr-Cyrl-RS" w:eastAsia="sr-Latn-R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2B8370" wp14:editId="2C5E4B49">
          <wp:simplePos x="0" y="0"/>
          <wp:positionH relativeFrom="margin">
            <wp:posOffset>2609850</wp:posOffset>
          </wp:positionH>
          <wp:positionV relativeFrom="paragraph">
            <wp:posOffset>-324485</wp:posOffset>
          </wp:positionV>
          <wp:extent cx="524510" cy="780415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5A0D" w:rsidRDefault="00285A0D" w:rsidP="00285A0D">
    <w:pPr>
      <w:rPr>
        <w:shd w:val="clear" w:color="auto" w:fill="FFFFFF"/>
        <w:lang w:val="sr-Cyrl-RS" w:eastAsia="sr-Latn-RS"/>
      </w:rPr>
    </w:pPr>
  </w:p>
  <w:p w:rsidR="00285A0D" w:rsidRDefault="00285A0D" w:rsidP="00285A0D">
    <w:pPr>
      <w:jc w:val="center"/>
      <w:rPr>
        <w:shd w:val="clear" w:color="auto" w:fill="FFFFFF"/>
        <w:lang w:val="sr-Cyrl-RS" w:eastAsia="sr-Latn-RS"/>
      </w:rPr>
    </w:pPr>
    <w:r>
      <w:rPr>
        <w:shd w:val="clear" w:color="auto" w:fill="FFFFFF"/>
        <w:lang w:val="sr-Cyrl-RS" w:eastAsia="sr-Latn-RS"/>
      </w:rPr>
      <w:t>Влада Републике Србије</w:t>
    </w:r>
  </w:p>
  <w:p w:rsidR="00285A0D" w:rsidRDefault="00285A0D" w:rsidP="00285A0D">
    <w:pPr>
      <w:jc w:val="center"/>
    </w:pPr>
    <w:r>
      <w:rPr>
        <w:shd w:val="clear" w:color="auto" w:fill="FFFFFF"/>
        <w:lang w:val="sr-Cyrl-RS" w:eastAsia="sr-Latn-RS"/>
      </w:rPr>
      <w:t>КАНЦЕЛАРИЈА ЗА ИНФОРМАЦИОНЕ ТЕХНОЛОГИЈЕ И ЕЛЕКТРОНСКУ УПРАВУ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E8"/>
    <w:rsid w:val="00015DA9"/>
    <w:rsid w:val="00142982"/>
    <w:rsid w:val="00285A0D"/>
    <w:rsid w:val="0044791C"/>
    <w:rsid w:val="005D586C"/>
    <w:rsid w:val="009E4838"/>
    <w:rsid w:val="00A74DE8"/>
    <w:rsid w:val="00A90DAE"/>
    <w:rsid w:val="00BA5ADA"/>
    <w:rsid w:val="00BB5C58"/>
    <w:rsid w:val="00C07CB4"/>
    <w:rsid w:val="00D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8A01"/>
  <w15:chartTrackingRefBased/>
  <w15:docId w15:val="{7BA0A365-C437-4AD8-BBE6-25FBA554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A0D"/>
  </w:style>
  <w:style w:type="paragraph" w:styleId="Footer">
    <w:name w:val="footer"/>
    <w:basedOn w:val="Normal"/>
    <w:link w:val="FooterChar"/>
    <w:uiPriority w:val="99"/>
    <w:unhideWhenUsed/>
    <w:rsid w:val="0028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Nikšić</dc:creator>
  <cp:keywords/>
  <dc:description/>
  <cp:lastModifiedBy>Marija Laganin</cp:lastModifiedBy>
  <cp:revision>5</cp:revision>
  <dcterms:created xsi:type="dcterms:W3CDTF">2019-07-17T09:59:00Z</dcterms:created>
  <dcterms:modified xsi:type="dcterms:W3CDTF">2019-07-17T10:11:00Z</dcterms:modified>
</cp:coreProperties>
</file>