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01183" w14:textId="04BB87D3" w:rsidR="00CF5BCB" w:rsidRPr="003036BE" w:rsidRDefault="00CF5BCB" w:rsidP="00CF5BCB">
      <w:pPr>
        <w:ind w:left="720"/>
        <w:jc w:val="center"/>
        <w:rPr>
          <w:rFonts w:ascii="Verdana" w:hAnsi="Verdana"/>
          <w:b/>
          <w:bCs/>
          <w:sz w:val="28"/>
          <w:szCs w:val="28"/>
          <w:lang w:val="hr-HR"/>
        </w:rPr>
      </w:pPr>
      <w:r w:rsidRPr="003036BE">
        <w:rPr>
          <w:rFonts w:ascii="Verdana" w:hAnsi="Verdana"/>
          <w:b/>
          <w:bCs/>
          <w:sz w:val="28"/>
          <w:szCs w:val="28"/>
          <w:lang w:val="hr-HR"/>
        </w:rPr>
        <w:t>Zadivljujuće</w:t>
      </w:r>
      <w:r w:rsidR="003036BE">
        <w:rPr>
          <w:rFonts w:ascii="Verdana" w:hAnsi="Verdana"/>
          <w:b/>
          <w:bCs/>
          <w:sz w:val="28"/>
          <w:szCs w:val="28"/>
          <w:lang w:val="hr-HR"/>
        </w:rPr>
        <w:t xml:space="preserve"> slike i</w:t>
      </w:r>
      <w:r w:rsidRPr="003036BE">
        <w:rPr>
          <w:rFonts w:ascii="Verdana" w:hAnsi="Verdana"/>
          <w:b/>
          <w:bCs/>
          <w:sz w:val="28"/>
          <w:szCs w:val="28"/>
          <w:lang w:val="hr-HR"/>
        </w:rPr>
        <w:t xml:space="preserve"> snažne </w:t>
      </w:r>
      <w:r w:rsidR="00D92511">
        <w:rPr>
          <w:rFonts w:ascii="Verdana" w:hAnsi="Verdana"/>
          <w:b/>
          <w:bCs/>
          <w:sz w:val="28"/>
          <w:szCs w:val="28"/>
          <w:lang w:val="hr-HR"/>
        </w:rPr>
        <w:t>karakteristike</w:t>
      </w:r>
      <w:r w:rsidRPr="003036BE">
        <w:rPr>
          <w:rFonts w:ascii="Verdana" w:hAnsi="Verdana"/>
          <w:b/>
          <w:bCs/>
          <w:sz w:val="28"/>
          <w:szCs w:val="28"/>
          <w:lang w:val="hr-HR"/>
        </w:rPr>
        <w:t>:</w:t>
      </w:r>
    </w:p>
    <w:p w14:paraId="2D50F9DB" w14:textId="533C7F24" w:rsidR="002B41F9" w:rsidRPr="003036BE" w:rsidRDefault="00CF5BCB" w:rsidP="00CF5BCB">
      <w:pPr>
        <w:ind w:left="720"/>
        <w:jc w:val="center"/>
        <w:rPr>
          <w:rFonts w:ascii="Verdana" w:hAnsi="Verdana"/>
          <w:i/>
          <w:sz w:val="18"/>
          <w:szCs w:val="18"/>
          <w:lang w:val="hr-HR"/>
        </w:rPr>
      </w:pPr>
      <w:r w:rsidRPr="003036BE">
        <w:rPr>
          <w:rFonts w:ascii="Verdana" w:hAnsi="Verdana"/>
          <w:b/>
          <w:bCs/>
          <w:sz w:val="28"/>
          <w:szCs w:val="28"/>
          <w:lang w:val="hr-HR"/>
        </w:rPr>
        <w:t>MMD lansira Philips 346B1C monitor s USB-C priključkom</w:t>
      </w:r>
      <w:r w:rsidR="00C73305" w:rsidRPr="003036BE">
        <w:rPr>
          <w:rFonts w:ascii="Verdana" w:hAnsi="Verdana"/>
          <w:b/>
          <w:sz w:val="20"/>
          <w:szCs w:val="20"/>
          <w:lang w:val="hr-HR"/>
        </w:rPr>
        <w:br/>
      </w:r>
      <w:r w:rsidR="00CC3B4E" w:rsidRPr="003036BE">
        <w:rPr>
          <w:rFonts w:ascii="Verdana" w:hAnsi="Verdana"/>
          <w:i/>
          <w:sz w:val="18"/>
          <w:szCs w:val="18"/>
          <w:lang w:val="hr-HR"/>
        </w:rPr>
        <w:t xml:space="preserve"> </w:t>
      </w:r>
    </w:p>
    <w:p w14:paraId="4DEBB0F9" w14:textId="7417DC43" w:rsidR="00B051A7" w:rsidRPr="003036BE" w:rsidRDefault="00D92511" w:rsidP="003036BE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bCs/>
          <w:sz w:val="20"/>
          <w:szCs w:val="20"/>
          <w:lang w:val="hr-HR"/>
        </w:rPr>
        <w:t>Beograd</w:t>
      </w:r>
      <w:r w:rsidR="00431F71" w:rsidRPr="003036BE">
        <w:rPr>
          <w:rFonts w:ascii="Verdana" w:hAnsi="Verdana"/>
          <w:b/>
          <w:bCs/>
          <w:sz w:val="20"/>
          <w:szCs w:val="20"/>
          <w:lang w:val="hr-HR"/>
        </w:rPr>
        <w:t>,</w:t>
      </w:r>
      <w:r w:rsidR="00524F37" w:rsidRPr="003036BE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FF75E8" w:rsidRPr="003036BE">
        <w:rPr>
          <w:rFonts w:ascii="Verdana" w:hAnsi="Verdana"/>
          <w:b/>
          <w:bCs/>
          <w:sz w:val="20"/>
          <w:szCs w:val="20"/>
          <w:lang w:val="hr-HR"/>
        </w:rPr>
        <w:t>16</w:t>
      </w:r>
      <w:r w:rsidR="003036BE" w:rsidRPr="003036BE">
        <w:rPr>
          <w:rFonts w:ascii="Verdana" w:hAnsi="Verdana"/>
          <w:b/>
          <w:bCs/>
          <w:sz w:val="20"/>
          <w:szCs w:val="20"/>
          <w:lang w:val="hr-HR"/>
        </w:rPr>
        <w:t>.</w:t>
      </w:r>
      <w:r w:rsidR="00FF75E8" w:rsidRPr="003036BE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hr-HR"/>
        </w:rPr>
        <w:t>oktobar</w:t>
      </w:r>
      <w:r w:rsidR="00FF75E8" w:rsidRPr="003036BE">
        <w:rPr>
          <w:rFonts w:ascii="Verdana" w:hAnsi="Verdana"/>
          <w:b/>
          <w:bCs/>
          <w:sz w:val="20"/>
          <w:szCs w:val="20"/>
          <w:lang w:val="hr-HR"/>
        </w:rPr>
        <w:t xml:space="preserve"> 2019</w:t>
      </w:r>
      <w:r w:rsidR="00607D61" w:rsidRPr="003036BE">
        <w:rPr>
          <w:rFonts w:ascii="Verdana" w:hAnsi="Verdana"/>
          <w:b/>
          <w:bCs/>
          <w:sz w:val="20"/>
          <w:szCs w:val="20"/>
          <w:lang w:val="hr-HR"/>
        </w:rPr>
        <w:t>.</w:t>
      </w:r>
      <w:r w:rsidR="00FF75E8" w:rsidRPr="003036BE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626363" w:rsidRPr="003036BE">
        <w:rPr>
          <w:rFonts w:ascii="Verdana" w:hAnsi="Verdana"/>
          <w:b/>
          <w:bCs/>
          <w:sz w:val="20"/>
          <w:szCs w:val="20"/>
          <w:lang w:val="hr-HR"/>
        </w:rPr>
        <w:t>–</w:t>
      </w:r>
      <w:r w:rsidR="00431F71" w:rsidRPr="003036BE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3036BE">
        <w:rPr>
          <w:rFonts w:ascii="Verdana" w:hAnsi="Verdana"/>
          <w:sz w:val="20"/>
          <w:szCs w:val="20"/>
          <w:lang w:val="hr-HR"/>
        </w:rPr>
        <w:t>MMD, vodeći stručnjak za monitore i brend licencirani partner Philips monitora,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najavljuje</w:t>
      </w:r>
      <w:r w:rsidR="003036BE">
        <w:rPr>
          <w:rFonts w:ascii="Verdana" w:hAnsi="Verdana"/>
          <w:sz w:val="20"/>
          <w:szCs w:val="20"/>
          <w:lang w:val="hr-HR"/>
        </w:rPr>
        <w:t xml:space="preserve"> novi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Philips 346B1C 34</w:t>
      </w:r>
      <w:r w:rsidR="003036BE">
        <w:rPr>
          <w:rFonts w:ascii="Verdana" w:hAnsi="Verdana"/>
          <w:sz w:val="20"/>
          <w:szCs w:val="20"/>
          <w:lang w:val="hr-HR"/>
        </w:rPr>
        <w:t xml:space="preserve"> inčni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zakrivljeni UltraWide VA LCD monitor s USB-C</w:t>
      </w:r>
      <w:r w:rsidR="00BE23A9" w:rsidRPr="003036BE">
        <w:rPr>
          <w:rFonts w:ascii="Verdana" w:hAnsi="Verdana"/>
          <w:sz w:val="20"/>
          <w:szCs w:val="20"/>
          <w:lang w:val="hr-HR"/>
        </w:rPr>
        <w:t xml:space="preserve"> tehnologijom</w:t>
      </w:r>
      <w:r>
        <w:rPr>
          <w:rFonts w:ascii="Verdana" w:hAnsi="Verdana"/>
          <w:sz w:val="20"/>
          <w:szCs w:val="20"/>
          <w:lang w:val="hr-HR"/>
        </w:rPr>
        <w:t>. Dizajniran da maksimizuje produktivnost na radnom m</w:t>
      </w:r>
      <w:r w:rsidR="00607D61" w:rsidRPr="003036BE">
        <w:rPr>
          <w:rFonts w:ascii="Verdana" w:hAnsi="Verdana"/>
          <w:sz w:val="20"/>
          <w:szCs w:val="20"/>
          <w:lang w:val="hr-HR"/>
        </w:rPr>
        <w:t>estu</w:t>
      </w:r>
      <w:r w:rsidR="00CF5BCB" w:rsidRPr="003036BE">
        <w:rPr>
          <w:rFonts w:ascii="Verdana" w:hAnsi="Verdana"/>
          <w:sz w:val="20"/>
          <w:szCs w:val="20"/>
          <w:lang w:val="hr-HR"/>
        </w:rPr>
        <w:t>,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u udobnosti i stilu, ovaj model nudi idealnu kombinaciju Quad HD CrystalClear slike u zakrivljenom VA </w:t>
      </w:r>
      <w:r>
        <w:rPr>
          <w:rFonts w:ascii="Verdana" w:hAnsi="Verdana"/>
          <w:sz w:val="20"/>
          <w:szCs w:val="20"/>
          <w:lang w:val="hr-HR"/>
        </w:rPr>
        <w:t>ekranu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, ugrađenu USB-C tehnologiju i niz inovativnih </w:t>
      </w:r>
      <w:r>
        <w:rPr>
          <w:rFonts w:ascii="Verdana" w:hAnsi="Verdana"/>
          <w:sz w:val="20"/>
          <w:szCs w:val="20"/>
          <w:lang w:val="hr-HR"/>
        </w:rPr>
        <w:t>karakteristika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koje osiguravaju ergonomsku udobnost kao i ekološku održivost. Ukratk</w:t>
      </w:r>
      <w:r>
        <w:rPr>
          <w:rFonts w:ascii="Verdana" w:hAnsi="Verdana"/>
          <w:sz w:val="20"/>
          <w:szCs w:val="20"/>
          <w:lang w:val="hr-HR"/>
        </w:rPr>
        <w:t>o, Philips 346B1C je istinsko rešenje za profesionalce usmerene na produktivnost u finans</w:t>
      </w:r>
      <w:r w:rsidR="00607D61" w:rsidRPr="003036BE">
        <w:rPr>
          <w:rFonts w:ascii="Verdana" w:hAnsi="Verdana"/>
          <w:sz w:val="20"/>
          <w:szCs w:val="20"/>
          <w:lang w:val="hr-HR"/>
        </w:rPr>
        <w:t>ijskom, bankarskom i drugim B2B sektorima.</w:t>
      </w:r>
    </w:p>
    <w:p w14:paraId="10343C05" w14:textId="663CC047" w:rsidR="002B2A7F" w:rsidRPr="003036BE" w:rsidRDefault="00607D61" w:rsidP="002B2A7F">
      <w:pPr>
        <w:spacing w:line="360" w:lineRule="auto"/>
        <w:rPr>
          <w:rFonts w:ascii="Verdana" w:hAnsi="Verdana"/>
          <w:sz w:val="20"/>
          <w:szCs w:val="20"/>
          <w:lang w:val="hr-HR"/>
        </w:rPr>
      </w:pPr>
      <w:r w:rsidRPr="003036BE">
        <w:rPr>
          <w:rFonts w:ascii="Verdana" w:hAnsi="Verdana"/>
          <w:b/>
          <w:sz w:val="20"/>
          <w:szCs w:val="20"/>
          <w:lang w:val="hr-HR"/>
        </w:rPr>
        <w:t>Raskošne slike</w:t>
      </w:r>
    </w:p>
    <w:p w14:paraId="59B727EA" w14:textId="1DB10CFF" w:rsidR="00CC3B4E" w:rsidRPr="003036BE" w:rsidRDefault="00607D61" w:rsidP="003036BE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3036BE">
        <w:rPr>
          <w:rFonts w:ascii="Verdana" w:hAnsi="Verdana"/>
          <w:sz w:val="20"/>
          <w:szCs w:val="20"/>
          <w:lang w:val="hr-HR"/>
        </w:rPr>
        <w:t xml:space="preserve">Philips 346B1C opremljen je s više tehnologija visokih performansi dizajniranih da korisnicima pruže izuzetno iskustvo gledanja. </w:t>
      </w:r>
      <w:r w:rsidR="00E6401A">
        <w:rPr>
          <w:rFonts w:ascii="Verdana" w:hAnsi="Verdana"/>
          <w:sz w:val="20"/>
          <w:szCs w:val="20"/>
          <w:lang w:val="hr-HR"/>
        </w:rPr>
        <w:t xml:space="preserve">Uz </w:t>
      </w:r>
      <w:r w:rsidRPr="003036BE">
        <w:rPr>
          <w:rFonts w:ascii="Verdana" w:hAnsi="Verdana"/>
          <w:sz w:val="20"/>
          <w:szCs w:val="20"/>
          <w:lang w:val="hr-HR"/>
        </w:rPr>
        <w:t xml:space="preserve">CrystalClear, UltraWide QHD </w:t>
      </w:r>
      <w:r w:rsidR="00E6401A">
        <w:rPr>
          <w:rFonts w:ascii="Verdana" w:hAnsi="Verdana"/>
          <w:sz w:val="20"/>
          <w:szCs w:val="20"/>
          <w:lang w:val="hr-HR"/>
        </w:rPr>
        <w:t xml:space="preserve">rezoluciju </w:t>
      </w:r>
      <w:r w:rsidRPr="003036BE">
        <w:rPr>
          <w:rFonts w:ascii="Verdana" w:hAnsi="Verdana"/>
          <w:sz w:val="20"/>
          <w:szCs w:val="20"/>
          <w:lang w:val="hr-HR"/>
        </w:rPr>
        <w:t>3440 x 1440 piksela</w:t>
      </w:r>
      <w:r w:rsidR="00E6401A">
        <w:rPr>
          <w:rFonts w:ascii="Verdana" w:hAnsi="Verdana"/>
          <w:sz w:val="20"/>
          <w:szCs w:val="20"/>
          <w:lang w:val="hr-HR"/>
        </w:rPr>
        <w:t>, slike</w:t>
      </w:r>
      <w:r w:rsidR="00D92511">
        <w:rPr>
          <w:rFonts w:ascii="Verdana" w:hAnsi="Verdana"/>
          <w:sz w:val="20"/>
          <w:szCs w:val="20"/>
          <w:lang w:val="hr-HR"/>
        </w:rPr>
        <w:t xml:space="preserve"> praktično</w:t>
      </w:r>
      <w:r w:rsidRPr="003036BE">
        <w:rPr>
          <w:rFonts w:ascii="Verdana" w:hAnsi="Verdana"/>
          <w:sz w:val="20"/>
          <w:szCs w:val="20"/>
          <w:lang w:val="hr-HR"/>
        </w:rPr>
        <w:t xml:space="preserve"> iskaču iz </w:t>
      </w:r>
      <w:r w:rsidR="00D92511">
        <w:rPr>
          <w:rFonts w:ascii="Verdana" w:hAnsi="Verdana"/>
          <w:sz w:val="20"/>
          <w:szCs w:val="20"/>
          <w:lang w:val="hr-HR"/>
        </w:rPr>
        <w:t>ekrana</w:t>
      </w:r>
      <w:r w:rsidRPr="003036BE">
        <w:rPr>
          <w:rFonts w:ascii="Verdana" w:hAnsi="Verdana"/>
          <w:sz w:val="20"/>
          <w:szCs w:val="20"/>
          <w:lang w:val="hr-HR"/>
        </w:rPr>
        <w:t>, dok luksuzno širok format</w:t>
      </w:r>
      <w:r w:rsidR="00E6401A">
        <w:rPr>
          <w:rFonts w:ascii="Verdana" w:hAnsi="Verdana"/>
          <w:sz w:val="20"/>
          <w:szCs w:val="20"/>
          <w:lang w:val="hr-HR"/>
        </w:rPr>
        <w:t xml:space="preserve"> 21:9 </w:t>
      </w:r>
      <w:r w:rsidRPr="003036BE">
        <w:rPr>
          <w:rFonts w:ascii="Verdana" w:hAnsi="Verdana"/>
          <w:sz w:val="20"/>
          <w:szCs w:val="20"/>
          <w:lang w:val="hr-HR"/>
        </w:rPr>
        <w:t xml:space="preserve">nudi beskonačne mogućnosti, uključujući </w:t>
      </w:r>
      <w:r w:rsidR="00D92511">
        <w:rPr>
          <w:rFonts w:ascii="Verdana" w:hAnsi="Verdana"/>
          <w:sz w:val="20"/>
          <w:szCs w:val="20"/>
          <w:lang w:val="hr-HR"/>
        </w:rPr>
        <w:t>mogućnost upoređivanja</w:t>
      </w:r>
      <w:r w:rsidRPr="003036BE">
        <w:rPr>
          <w:rFonts w:ascii="Verdana" w:hAnsi="Verdana"/>
          <w:sz w:val="20"/>
          <w:szCs w:val="20"/>
          <w:lang w:val="hr-HR"/>
        </w:rPr>
        <w:t xml:space="preserve"> „side-by-side”, </w:t>
      </w:r>
      <w:r w:rsidR="00D92511">
        <w:rPr>
          <w:rFonts w:ascii="Verdana" w:hAnsi="Verdana"/>
          <w:sz w:val="20"/>
          <w:szCs w:val="20"/>
          <w:lang w:val="hr-HR"/>
        </w:rPr>
        <w:t>XXL pregled proračunskih tabla</w:t>
      </w:r>
      <w:r w:rsidRPr="003036BE">
        <w:rPr>
          <w:rFonts w:ascii="Verdana" w:hAnsi="Verdana"/>
          <w:sz w:val="20"/>
          <w:szCs w:val="20"/>
          <w:lang w:val="hr-HR"/>
        </w:rPr>
        <w:t>, visoko detaljne CAD-CAM aplikacije i još mnogo toga</w:t>
      </w:r>
      <w:r w:rsidR="00E02E55" w:rsidRPr="003036BE">
        <w:rPr>
          <w:rFonts w:ascii="Verdana" w:hAnsi="Verdana"/>
          <w:sz w:val="20"/>
          <w:szCs w:val="20"/>
          <w:lang w:val="hr-HR"/>
        </w:rPr>
        <w:t xml:space="preserve">. </w:t>
      </w:r>
      <w:r w:rsidR="00A329F8">
        <w:rPr>
          <w:rFonts w:ascii="Verdana" w:hAnsi="Verdana"/>
          <w:sz w:val="20"/>
          <w:szCs w:val="20"/>
          <w:lang w:val="hr-HR"/>
        </w:rPr>
        <w:t xml:space="preserve">Osim toga, produktivnost </w:t>
      </w:r>
      <w:r w:rsidRPr="003036BE">
        <w:rPr>
          <w:rFonts w:ascii="Verdana" w:hAnsi="Verdana"/>
          <w:sz w:val="20"/>
          <w:szCs w:val="20"/>
          <w:lang w:val="hr-HR"/>
        </w:rPr>
        <w:t xml:space="preserve">split-screen i multi-device </w:t>
      </w:r>
      <w:r w:rsidR="00D92511">
        <w:rPr>
          <w:rFonts w:ascii="Verdana" w:hAnsi="Verdana"/>
          <w:sz w:val="20"/>
          <w:szCs w:val="20"/>
          <w:lang w:val="hr-HR"/>
        </w:rPr>
        <w:t>karaktristika</w:t>
      </w:r>
      <w:r w:rsidR="00E6401A">
        <w:rPr>
          <w:rFonts w:ascii="Verdana" w:hAnsi="Verdana"/>
          <w:sz w:val="20"/>
          <w:szCs w:val="20"/>
          <w:lang w:val="hr-HR"/>
        </w:rPr>
        <w:t xml:space="preserve"> </w:t>
      </w:r>
      <w:r w:rsidRPr="003036BE">
        <w:rPr>
          <w:rFonts w:ascii="Verdana" w:hAnsi="Verdana"/>
          <w:sz w:val="20"/>
          <w:szCs w:val="20"/>
          <w:lang w:val="hr-HR"/>
        </w:rPr>
        <w:t>moguća je zahvaljujući MultiView tehnologiji koja korisnicima omogućuje rad istovremeno</w:t>
      </w:r>
      <w:r w:rsidR="00D92511">
        <w:rPr>
          <w:rFonts w:ascii="Verdana" w:hAnsi="Verdana"/>
          <w:sz w:val="20"/>
          <w:szCs w:val="20"/>
          <w:lang w:val="hr-HR"/>
        </w:rPr>
        <w:t xml:space="preserve"> na više uređaja kao što su prenosni i desktop računari sa MultiClient integrisanom</w:t>
      </w:r>
      <w:r w:rsidRPr="003036BE">
        <w:rPr>
          <w:rFonts w:ascii="Verdana" w:hAnsi="Verdana"/>
          <w:sz w:val="20"/>
          <w:szCs w:val="20"/>
          <w:lang w:val="hr-HR"/>
        </w:rPr>
        <w:t xml:space="preserve"> KVM sklopkom koja im omogućuj</w:t>
      </w:r>
      <w:r w:rsidR="00D92511">
        <w:rPr>
          <w:rFonts w:ascii="Verdana" w:hAnsi="Verdana"/>
          <w:sz w:val="20"/>
          <w:szCs w:val="20"/>
          <w:lang w:val="hr-HR"/>
        </w:rPr>
        <w:t>e kontrolu dva odvojena računara</w:t>
      </w:r>
      <w:r w:rsidRPr="003036BE">
        <w:rPr>
          <w:rFonts w:ascii="Verdana" w:hAnsi="Verdana"/>
          <w:sz w:val="20"/>
          <w:szCs w:val="20"/>
          <w:lang w:val="hr-HR"/>
        </w:rPr>
        <w:t xml:space="preserve"> pomoću jedne konfiguracije m</w:t>
      </w:r>
      <w:r w:rsidR="00D92511">
        <w:rPr>
          <w:rFonts w:ascii="Verdana" w:hAnsi="Verdana"/>
          <w:sz w:val="20"/>
          <w:szCs w:val="20"/>
          <w:lang w:val="hr-HR"/>
        </w:rPr>
        <w:t>onitora, tastature</w:t>
      </w:r>
      <w:r w:rsidR="00E6401A">
        <w:rPr>
          <w:rFonts w:ascii="Verdana" w:hAnsi="Verdana"/>
          <w:sz w:val="20"/>
          <w:szCs w:val="20"/>
          <w:lang w:val="hr-HR"/>
        </w:rPr>
        <w:t xml:space="preserve"> i miša. Za</w:t>
      </w:r>
      <w:r w:rsidRPr="003036BE">
        <w:rPr>
          <w:rFonts w:ascii="Verdana" w:hAnsi="Verdana"/>
          <w:sz w:val="20"/>
          <w:szCs w:val="20"/>
          <w:lang w:val="hr-HR"/>
        </w:rPr>
        <w:t xml:space="preserve"> one koji uživaju u </w:t>
      </w:r>
      <w:r w:rsidR="00132089">
        <w:rPr>
          <w:rFonts w:ascii="Verdana" w:hAnsi="Verdana"/>
          <w:sz w:val="20"/>
          <w:szCs w:val="20"/>
          <w:lang w:val="hr-HR"/>
        </w:rPr>
        <w:t>kombinaciji</w:t>
      </w:r>
      <w:r w:rsidRPr="003036BE">
        <w:rPr>
          <w:rFonts w:ascii="Verdana" w:hAnsi="Verdana"/>
          <w:sz w:val="20"/>
          <w:szCs w:val="20"/>
          <w:lang w:val="hr-HR"/>
        </w:rPr>
        <w:t xml:space="preserve"> posla</w:t>
      </w:r>
      <w:r w:rsidR="00D92511">
        <w:rPr>
          <w:rFonts w:ascii="Verdana" w:hAnsi="Verdana"/>
          <w:sz w:val="20"/>
          <w:szCs w:val="20"/>
          <w:lang w:val="hr-HR"/>
        </w:rPr>
        <w:t xml:space="preserve"> s užitkom, ovaj monitor takođe</w:t>
      </w:r>
      <w:r w:rsidRPr="003036BE">
        <w:rPr>
          <w:rFonts w:ascii="Verdana" w:hAnsi="Verdana"/>
          <w:sz w:val="20"/>
          <w:szCs w:val="20"/>
          <w:lang w:val="hr-HR"/>
        </w:rPr>
        <w:t xml:space="preserve"> ima Active-Sync tehnologiju koja </w:t>
      </w:r>
      <w:r w:rsidR="00D92511">
        <w:rPr>
          <w:rFonts w:ascii="Verdana" w:hAnsi="Verdana"/>
          <w:sz w:val="20"/>
          <w:szCs w:val="20"/>
          <w:lang w:val="hr-HR"/>
        </w:rPr>
        <w:t>garantuje glatko osv</w:t>
      </w:r>
      <w:r w:rsidRPr="003036BE">
        <w:rPr>
          <w:rFonts w:ascii="Verdana" w:hAnsi="Verdana"/>
          <w:sz w:val="20"/>
          <w:szCs w:val="20"/>
          <w:lang w:val="hr-HR"/>
        </w:rPr>
        <w:t>ežavanje slike, munjeviti odziv i fluidno igranje bez artefakata.</w:t>
      </w:r>
    </w:p>
    <w:p w14:paraId="43734856" w14:textId="38C4A4A9" w:rsidR="002B2A7F" w:rsidRPr="003036BE" w:rsidRDefault="00607D61" w:rsidP="00AE7024">
      <w:pPr>
        <w:spacing w:line="360" w:lineRule="auto"/>
        <w:jc w:val="both"/>
        <w:rPr>
          <w:rFonts w:ascii="Verdana" w:hAnsi="Verdana"/>
          <w:b/>
          <w:sz w:val="20"/>
          <w:szCs w:val="20"/>
          <w:lang w:val="hr-HR"/>
        </w:rPr>
      </w:pPr>
      <w:r w:rsidRPr="003036BE">
        <w:rPr>
          <w:rFonts w:ascii="Verdana" w:hAnsi="Verdana"/>
          <w:b/>
          <w:sz w:val="20"/>
          <w:szCs w:val="20"/>
          <w:lang w:val="hr-HR"/>
        </w:rPr>
        <w:t>Čarolija</w:t>
      </w:r>
      <w:r w:rsidR="00E3455C" w:rsidRPr="003036BE">
        <w:rPr>
          <w:rFonts w:ascii="Verdana" w:hAnsi="Verdana"/>
          <w:b/>
          <w:sz w:val="20"/>
          <w:szCs w:val="20"/>
          <w:lang w:val="hr-HR"/>
        </w:rPr>
        <w:t xml:space="preserve"> USB-C</w:t>
      </w:r>
    </w:p>
    <w:p w14:paraId="6C2E9695" w14:textId="43618419" w:rsidR="00A61E60" w:rsidRPr="003036BE" w:rsidRDefault="00607D61" w:rsidP="00AE7024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3036BE">
        <w:rPr>
          <w:rFonts w:ascii="Verdana" w:hAnsi="Verdana"/>
          <w:sz w:val="20"/>
          <w:szCs w:val="20"/>
          <w:lang w:val="hr-HR"/>
        </w:rPr>
        <w:t>Za profesionalc</w:t>
      </w:r>
      <w:r w:rsidR="00D92511">
        <w:rPr>
          <w:rFonts w:ascii="Verdana" w:hAnsi="Verdana"/>
          <w:sz w:val="20"/>
          <w:szCs w:val="20"/>
          <w:lang w:val="hr-HR"/>
        </w:rPr>
        <w:t>e koji traže uštedu vremena i r</w:t>
      </w:r>
      <w:r w:rsidRPr="003036BE">
        <w:rPr>
          <w:rFonts w:ascii="Verdana" w:hAnsi="Verdana"/>
          <w:sz w:val="20"/>
          <w:szCs w:val="20"/>
          <w:lang w:val="hr-HR"/>
        </w:rPr>
        <w:t>ešenja bez gnjavaž</w:t>
      </w:r>
      <w:r w:rsidR="00D92511">
        <w:rPr>
          <w:rFonts w:ascii="Verdana" w:hAnsi="Verdana"/>
          <w:sz w:val="20"/>
          <w:szCs w:val="20"/>
          <w:lang w:val="hr-HR"/>
        </w:rPr>
        <w:t>e, Philips 346B1C ima sjajne v</w:t>
      </w:r>
      <w:r w:rsidRPr="003036BE">
        <w:rPr>
          <w:rFonts w:ascii="Verdana" w:hAnsi="Verdana"/>
          <w:sz w:val="20"/>
          <w:szCs w:val="20"/>
          <w:lang w:val="hr-HR"/>
        </w:rPr>
        <w:t xml:space="preserve">esti. </w:t>
      </w:r>
      <w:r w:rsidR="001E41FC">
        <w:rPr>
          <w:rFonts w:ascii="Verdana" w:hAnsi="Verdana"/>
          <w:sz w:val="20"/>
          <w:szCs w:val="20"/>
          <w:lang w:val="hr-HR"/>
        </w:rPr>
        <w:t>Monitor</w:t>
      </w:r>
      <w:r w:rsidRPr="003036BE">
        <w:rPr>
          <w:rFonts w:ascii="Verdana" w:hAnsi="Verdana"/>
          <w:sz w:val="20"/>
          <w:szCs w:val="20"/>
          <w:lang w:val="hr-HR"/>
        </w:rPr>
        <w:t xml:space="preserve"> </w:t>
      </w:r>
      <w:r w:rsidR="001E41FC">
        <w:rPr>
          <w:rFonts w:ascii="Verdana" w:hAnsi="Verdana"/>
          <w:sz w:val="20"/>
          <w:szCs w:val="20"/>
          <w:lang w:val="hr-HR"/>
        </w:rPr>
        <w:t>dolazi s USB-C docking stanicom</w:t>
      </w:r>
      <w:r w:rsidRPr="003036BE">
        <w:rPr>
          <w:rFonts w:ascii="Verdana" w:hAnsi="Verdana"/>
          <w:sz w:val="20"/>
          <w:szCs w:val="20"/>
          <w:lang w:val="hr-HR"/>
        </w:rPr>
        <w:t xml:space="preserve"> s napajanjem, što znači da korisnici mogu iskoristiti čitav niz prikladnih funkcionalnosti ka</w:t>
      </w:r>
      <w:r w:rsidR="001E41FC">
        <w:rPr>
          <w:rFonts w:ascii="Verdana" w:hAnsi="Verdana"/>
          <w:sz w:val="20"/>
          <w:szCs w:val="20"/>
          <w:lang w:val="hr-HR"/>
        </w:rPr>
        <w:t>o što su jednostavno povezivanje</w:t>
      </w:r>
      <w:r w:rsidR="00D92511">
        <w:rPr>
          <w:rFonts w:ascii="Verdana" w:hAnsi="Verdana"/>
          <w:sz w:val="20"/>
          <w:szCs w:val="20"/>
          <w:lang w:val="hr-HR"/>
        </w:rPr>
        <w:t xml:space="preserve"> prenosnog računara</w:t>
      </w:r>
      <w:r w:rsidRPr="003036BE">
        <w:rPr>
          <w:rFonts w:ascii="Verdana" w:hAnsi="Verdana"/>
          <w:sz w:val="20"/>
          <w:szCs w:val="20"/>
          <w:lang w:val="hr-HR"/>
        </w:rPr>
        <w:t xml:space="preserve"> s monitorom je</w:t>
      </w:r>
      <w:r w:rsidR="00D92511">
        <w:rPr>
          <w:rFonts w:ascii="Verdana" w:hAnsi="Verdana"/>
          <w:sz w:val="20"/>
          <w:szCs w:val="20"/>
          <w:lang w:val="hr-HR"/>
        </w:rPr>
        <w:t>dnim kab</w:t>
      </w:r>
      <w:r w:rsidRPr="003036BE">
        <w:rPr>
          <w:rFonts w:ascii="Verdana" w:hAnsi="Verdana"/>
          <w:sz w:val="20"/>
          <w:szCs w:val="20"/>
          <w:lang w:val="hr-HR"/>
        </w:rPr>
        <w:t xml:space="preserve">lom za visoku </w:t>
      </w:r>
      <w:r w:rsidR="00D92511">
        <w:rPr>
          <w:rFonts w:ascii="Verdana" w:hAnsi="Verdana"/>
          <w:sz w:val="20"/>
          <w:szCs w:val="20"/>
          <w:lang w:val="hr-HR"/>
        </w:rPr>
        <w:t>rezoluciju  videozapisa i superbrzi pr</w:t>
      </w:r>
      <w:r w:rsidRPr="003036BE">
        <w:rPr>
          <w:rFonts w:ascii="Verdana" w:hAnsi="Verdana"/>
          <w:sz w:val="20"/>
          <w:szCs w:val="20"/>
          <w:lang w:val="hr-HR"/>
        </w:rPr>
        <w:t>enos podat</w:t>
      </w:r>
      <w:r w:rsidR="00D92511">
        <w:rPr>
          <w:rFonts w:ascii="Verdana" w:hAnsi="Verdana"/>
          <w:sz w:val="20"/>
          <w:szCs w:val="20"/>
          <w:lang w:val="hr-HR"/>
        </w:rPr>
        <w:t>aka čak i prilikom punjenja prenosnog računara</w:t>
      </w:r>
      <w:r w:rsidRPr="003036BE">
        <w:rPr>
          <w:rFonts w:ascii="Verdana" w:hAnsi="Verdana"/>
          <w:sz w:val="20"/>
          <w:szCs w:val="20"/>
          <w:lang w:val="hr-HR"/>
        </w:rPr>
        <w:t xml:space="preserve">. </w:t>
      </w:r>
    </w:p>
    <w:p w14:paraId="0776A8EC" w14:textId="3A9BAFDD" w:rsidR="00F05B7A" w:rsidRPr="003036BE" w:rsidRDefault="00D92511" w:rsidP="00AE7024">
      <w:pPr>
        <w:spacing w:line="360" w:lineRule="auto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Karakteristike koje 'razmišljaju' unapr</w:t>
      </w:r>
      <w:r w:rsidR="001E41FC">
        <w:rPr>
          <w:rFonts w:ascii="Verdana" w:hAnsi="Verdana"/>
          <w:b/>
          <w:sz w:val="20"/>
          <w:szCs w:val="20"/>
          <w:lang w:val="hr-HR"/>
        </w:rPr>
        <w:t>ed</w:t>
      </w:r>
    </w:p>
    <w:p w14:paraId="7C59A39D" w14:textId="611C36F9" w:rsidR="00607D61" w:rsidRPr="00B45818" w:rsidRDefault="00D92511" w:rsidP="00AE7024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Svaki minut proveden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ispred Philipsa</w:t>
      </w:r>
      <w:r>
        <w:rPr>
          <w:rFonts w:ascii="Verdana" w:hAnsi="Verdana"/>
          <w:sz w:val="20"/>
          <w:szCs w:val="20"/>
          <w:lang w:val="hr-HR"/>
        </w:rPr>
        <w:t xml:space="preserve"> 346B1C trebalo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bi</w:t>
      </w:r>
      <w:r>
        <w:rPr>
          <w:rFonts w:ascii="Verdana" w:hAnsi="Verdana"/>
          <w:sz w:val="20"/>
          <w:szCs w:val="20"/>
          <w:lang w:val="hr-HR"/>
        </w:rPr>
        <w:t xml:space="preserve"> da bude prijatan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. Kako bi se to osiguralo, monitor dolazi opremljen širokim nizom </w:t>
      </w:r>
      <w:r>
        <w:rPr>
          <w:rFonts w:ascii="Verdana" w:hAnsi="Verdana"/>
          <w:sz w:val="20"/>
          <w:szCs w:val="20"/>
          <w:lang w:val="hr-HR"/>
        </w:rPr>
        <w:t>karakteristika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za poboljšanje udobn</w:t>
      </w:r>
      <w:r w:rsidR="001E41FC">
        <w:rPr>
          <w:rFonts w:ascii="Verdana" w:hAnsi="Verdana"/>
          <w:sz w:val="20"/>
          <w:szCs w:val="20"/>
          <w:lang w:val="hr-HR"/>
        </w:rPr>
        <w:t>osti. Flicker-Free tehnologija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i LowBlue </w:t>
      </w:r>
      <w:r w:rsidR="001E41FC" w:rsidRPr="003036BE">
        <w:rPr>
          <w:rFonts w:ascii="Verdana" w:hAnsi="Verdana"/>
          <w:sz w:val="20"/>
          <w:szCs w:val="20"/>
          <w:lang w:val="hr-HR"/>
        </w:rPr>
        <w:t xml:space="preserve">način rada </w:t>
      </w:r>
      <w:r>
        <w:rPr>
          <w:rFonts w:ascii="Verdana" w:hAnsi="Verdana"/>
          <w:sz w:val="20"/>
          <w:szCs w:val="20"/>
          <w:lang w:val="hr-HR"/>
        </w:rPr>
        <w:t>obećavaju bolju viz</w:t>
      </w:r>
      <w:r w:rsidR="007B7237">
        <w:rPr>
          <w:rFonts w:ascii="Verdana" w:hAnsi="Verdana"/>
          <w:sz w:val="20"/>
          <w:szCs w:val="20"/>
          <w:lang w:val="hr-HR"/>
        </w:rPr>
        <w:t>u</w:t>
      </w:r>
      <w:r>
        <w:rPr>
          <w:rFonts w:ascii="Verdana" w:hAnsi="Verdana"/>
          <w:sz w:val="20"/>
          <w:szCs w:val="20"/>
          <w:lang w:val="hr-HR"/>
        </w:rPr>
        <w:t>e</w:t>
      </w:r>
      <w:r w:rsidR="007B7237">
        <w:rPr>
          <w:rFonts w:ascii="Verdana" w:hAnsi="Verdana"/>
          <w:sz w:val="20"/>
          <w:szCs w:val="20"/>
          <w:lang w:val="hr-HR"/>
        </w:rPr>
        <w:t>a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lizaciju </w:t>
      </w:r>
      <w:r>
        <w:rPr>
          <w:rFonts w:ascii="Verdana" w:hAnsi="Verdana"/>
          <w:sz w:val="20"/>
          <w:szCs w:val="20"/>
          <w:lang w:val="hr-HR"/>
        </w:rPr>
        <w:lastRenderedPageBreak/>
        <w:t>to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kom rada, EasyRead </w:t>
      </w:r>
      <w:r w:rsidR="001E41FC" w:rsidRPr="003036BE">
        <w:rPr>
          <w:rFonts w:ascii="Verdana" w:hAnsi="Verdana"/>
          <w:sz w:val="20"/>
          <w:szCs w:val="20"/>
          <w:lang w:val="hr-HR"/>
        </w:rPr>
        <w:t xml:space="preserve">način rada 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nudi </w:t>
      </w:r>
      <w:r>
        <w:rPr>
          <w:rFonts w:ascii="Verdana" w:hAnsi="Verdana"/>
          <w:sz w:val="20"/>
          <w:szCs w:val="20"/>
          <w:lang w:val="hr-HR"/>
        </w:rPr>
        <w:t>prijatno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iskustvo čitanja kao na papiru, okretanje za 180 </w:t>
      </w:r>
      <w:r>
        <w:rPr>
          <w:rFonts w:ascii="Verdana" w:hAnsi="Verdana"/>
          <w:sz w:val="20"/>
          <w:szCs w:val="20"/>
          <w:lang w:val="hr-HR"/>
        </w:rPr>
        <w:t>stepeni</w:t>
      </w:r>
      <w:r w:rsidR="00607D61" w:rsidRPr="003036BE">
        <w:rPr>
          <w:rFonts w:ascii="Verdana" w:hAnsi="Verdana"/>
          <w:sz w:val="20"/>
          <w:szCs w:val="20"/>
          <w:lang w:val="hr-HR"/>
        </w:rPr>
        <w:t>,</w:t>
      </w:r>
      <w:r w:rsidR="00BE23A9" w:rsidRPr="003036BE">
        <w:rPr>
          <w:rFonts w:ascii="Verdana" w:hAnsi="Verdana"/>
          <w:sz w:val="20"/>
          <w:szCs w:val="20"/>
          <w:lang w:val="hr-HR"/>
        </w:rPr>
        <w:t xml:space="preserve"> </w:t>
      </w:r>
      <w:r w:rsidR="00AE7024">
        <w:rPr>
          <w:rFonts w:ascii="Verdana" w:hAnsi="Verdana"/>
          <w:sz w:val="20"/>
          <w:szCs w:val="20"/>
          <w:lang w:val="hr-HR"/>
        </w:rPr>
        <w:t xml:space="preserve">postolje podesivo po visini 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i VESA nosač osiguravaju optimalan ergonomski komfor. Ugrađeni senzor otkriva i prilagođava se </w:t>
      </w:r>
      <w:r w:rsidR="00AE7024">
        <w:rPr>
          <w:rFonts w:ascii="Verdana" w:hAnsi="Verdana"/>
          <w:sz w:val="20"/>
          <w:szCs w:val="20"/>
          <w:lang w:val="hr-HR"/>
        </w:rPr>
        <w:t>korisnikovoj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prisutnosti, smanjuj</w:t>
      </w:r>
      <w:r w:rsidR="00AE7024">
        <w:rPr>
          <w:rFonts w:ascii="Verdana" w:hAnsi="Verdana"/>
          <w:sz w:val="20"/>
          <w:szCs w:val="20"/>
          <w:lang w:val="hr-HR"/>
        </w:rPr>
        <w:t>ući troškove energije za čak 80 posto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. I to nije sve. Monitor ne sadrži živu i olovo, </w:t>
      </w:r>
      <w:r>
        <w:rPr>
          <w:rFonts w:ascii="Verdana" w:hAnsi="Verdana"/>
          <w:sz w:val="20"/>
          <w:szCs w:val="20"/>
          <w:lang w:val="hr-HR"/>
        </w:rPr>
        <w:t>ima EnergyStar 7.0, RoHS i TCO s</w:t>
      </w:r>
      <w:r w:rsidR="00607D61" w:rsidRPr="003036BE">
        <w:rPr>
          <w:rFonts w:ascii="Verdana" w:hAnsi="Verdana"/>
          <w:sz w:val="20"/>
          <w:szCs w:val="20"/>
          <w:lang w:val="hr-HR"/>
        </w:rPr>
        <w:t>ertifikat</w:t>
      </w:r>
      <w:r w:rsidR="00AE7024">
        <w:rPr>
          <w:rFonts w:ascii="Verdana" w:hAnsi="Verdana"/>
          <w:sz w:val="20"/>
          <w:szCs w:val="20"/>
          <w:lang w:val="hr-HR"/>
        </w:rPr>
        <w:t>e</w:t>
      </w:r>
      <w:r>
        <w:rPr>
          <w:rFonts w:ascii="Verdana" w:hAnsi="Verdana"/>
          <w:sz w:val="20"/>
          <w:szCs w:val="20"/>
          <w:lang w:val="hr-HR"/>
        </w:rPr>
        <w:t xml:space="preserve"> i upakovan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 u </w:t>
      </w:r>
      <w:r w:rsidR="00AE7024">
        <w:rPr>
          <w:rFonts w:ascii="Verdana" w:hAnsi="Verdana"/>
          <w:sz w:val="20"/>
          <w:szCs w:val="20"/>
          <w:lang w:val="hr-HR"/>
        </w:rPr>
        <w:t xml:space="preserve">100 posto </w:t>
      </w:r>
      <w:r w:rsidR="00607D61" w:rsidRPr="003036BE">
        <w:rPr>
          <w:rFonts w:ascii="Verdana" w:hAnsi="Verdana"/>
          <w:sz w:val="20"/>
          <w:szCs w:val="20"/>
          <w:lang w:val="hr-HR"/>
        </w:rPr>
        <w:t xml:space="preserve">reciklirani </w:t>
      </w:r>
      <w:r w:rsidR="00607D61" w:rsidRPr="00B45818">
        <w:rPr>
          <w:rFonts w:ascii="Verdana" w:hAnsi="Verdana"/>
          <w:sz w:val="20"/>
          <w:szCs w:val="20"/>
          <w:lang w:val="hr-HR"/>
        </w:rPr>
        <w:t>materijal.</w:t>
      </w:r>
    </w:p>
    <w:p w14:paraId="15E6C775" w14:textId="658AB28A" w:rsidR="00607D61" w:rsidRPr="00B45818" w:rsidRDefault="00607D61" w:rsidP="00AE7024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B45818">
        <w:rPr>
          <w:rFonts w:ascii="Verdana" w:hAnsi="Verdana"/>
          <w:sz w:val="20"/>
          <w:szCs w:val="20"/>
          <w:lang w:val="hr-HR"/>
        </w:rPr>
        <w:t>Moć produktivno</w:t>
      </w:r>
      <w:r w:rsidR="00D92511" w:rsidRPr="00B45818">
        <w:rPr>
          <w:rFonts w:ascii="Verdana" w:hAnsi="Verdana"/>
          <w:sz w:val="20"/>
          <w:szCs w:val="20"/>
          <w:lang w:val="hr-HR"/>
        </w:rPr>
        <w:t>sti, Philips 346B1C monitor bi</w:t>
      </w:r>
      <w:r w:rsidRPr="00B45818">
        <w:rPr>
          <w:rFonts w:ascii="Verdana" w:hAnsi="Verdana"/>
          <w:sz w:val="20"/>
          <w:szCs w:val="20"/>
          <w:lang w:val="hr-HR"/>
        </w:rPr>
        <w:t xml:space="preserve">će dostupan od </w:t>
      </w:r>
      <w:r w:rsidR="00D92511" w:rsidRPr="00B45818">
        <w:rPr>
          <w:rFonts w:ascii="Verdana" w:hAnsi="Verdana"/>
          <w:sz w:val="20"/>
          <w:szCs w:val="20"/>
          <w:lang w:val="hr-HR"/>
        </w:rPr>
        <w:t>novembra</w:t>
      </w:r>
      <w:r w:rsidRPr="00B45818">
        <w:rPr>
          <w:rFonts w:ascii="Verdana" w:hAnsi="Verdana"/>
          <w:sz w:val="20"/>
          <w:szCs w:val="20"/>
          <w:lang w:val="hr-HR"/>
        </w:rPr>
        <w:t xml:space="preserve"> 2019. godine s </w:t>
      </w:r>
      <w:r w:rsidR="00D92511" w:rsidRPr="00B45818">
        <w:rPr>
          <w:rFonts w:ascii="Verdana" w:hAnsi="Verdana"/>
          <w:sz w:val="20"/>
          <w:szCs w:val="20"/>
          <w:lang w:val="hr-HR"/>
        </w:rPr>
        <w:t>preporučenom maloprodajnom c</w:t>
      </w:r>
      <w:r w:rsidR="009479E4" w:rsidRPr="00B45818">
        <w:rPr>
          <w:rFonts w:ascii="Verdana" w:hAnsi="Verdana"/>
          <w:sz w:val="20"/>
          <w:szCs w:val="20"/>
          <w:lang w:val="hr-HR"/>
        </w:rPr>
        <w:t>enom</w:t>
      </w:r>
      <w:r w:rsidRPr="00B45818">
        <w:rPr>
          <w:rFonts w:ascii="Verdana" w:hAnsi="Verdana"/>
          <w:sz w:val="20"/>
          <w:szCs w:val="20"/>
          <w:lang w:val="hr-HR"/>
        </w:rPr>
        <w:t xml:space="preserve"> od </w:t>
      </w:r>
      <w:r w:rsidR="00B45818">
        <w:rPr>
          <w:rFonts w:ascii="Verdana" w:hAnsi="Verdana"/>
          <w:sz w:val="20"/>
          <w:szCs w:val="20"/>
          <w:lang w:val="hr-HR"/>
        </w:rPr>
        <w:t>70.859,00 d</w:t>
      </w:r>
      <w:r w:rsidR="003D5978" w:rsidRPr="00B45818">
        <w:rPr>
          <w:rFonts w:ascii="Verdana" w:hAnsi="Verdana"/>
          <w:sz w:val="20"/>
          <w:szCs w:val="20"/>
          <w:lang w:val="hr-HR"/>
        </w:rPr>
        <w:t>in</w:t>
      </w:r>
      <w:r w:rsidRPr="00B45818">
        <w:rPr>
          <w:rFonts w:ascii="Verdana" w:hAnsi="Verdana"/>
          <w:sz w:val="20"/>
          <w:szCs w:val="20"/>
          <w:lang w:val="hr-HR"/>
        </w:rPr>
        <w:t>.</w:t>
      </w:r>
      <w:r w:rsidR="001E41FC" w:rsidRPr="00B45818">
        <w:rPr>
          <w:rFonts w:ascii="Verdana" w:hAnsi="Verdana"/>
          <w:sz w:val="20"/>
          <w:szCs w:val="20"/>
          <w:lang w:val="hr-HR"/>
        </w:rPr>
        <w:t xml:space="preserve"> </w:t>
      </w:r>
    </w:p>
    <w:p w14:paraId="19EBAAE9" w14:textId="7EC27F70" w:rsidR="00A618AA" w:rsidRPr="003036BE" w:rsidRDefault="00A618AA" w:rsidP="00AE7024">
      <w:pPr>
        <w:spacing w:line="360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3036BE">
        <w:rPr>
          <w:rFonts w:ascii="Verdana" w:hAnsi="Verdana" w:cs="Arial"/>
          <w:sz w:val="20"/>
          <w:szCs w:val="20"/>
          <w:lang w:val="hr-HR"/>
        </w:rPr>
        <w:t>---</w:t>
      </w:r>
    </w:p>
    <w:p w14:paraId="3425134A" w14:textId="54F4697E" w:rsidR="00A618AA" w:rsidRPr="003036BE" w:rsidRDefault="00B45818" w:rsidP="00AE7024">
      <w:pPr>
        <w:spacing w:line="360" w:lineRule="auto"/>
        <w:jc w:val="both"/>
        <w:rPr>
          <w:rFonts w:ascii="Verdana" w:hAnsi="Verdana" w:cs="Arial"/>
          <w:b/>
          <w:sz w:val="20"/>
          <w:szCs w:val="20"/>
          <w:lang w:val="hr-HR"/>
        </w:rPr>
      </w:pPr>
      <w:r>
        <w:rPr>
          <w:rFonts w:ascii="Verdana" w:hAnsi="Verdana" w:cs="Arial"/>
          <w:b/>
          <w:sz w:val="20"/>
          <w:szCs w:val="20"/>
          <w:lang w:val="hr-HR"/>
        </w:rPr>
        <w:t>Ispravka</w:t>
      </w:r>
    </w:p>
    <w:p w14:paraId="07EE3917" w14:textId="4EA3B989" w:rsidR="00A618AA" w:rsidRPr="003036BE" w:rsidRDefault="00CF5BCB" w:rsidP="00AE7024">
      <w:pPr>
        <w:spacing w:line="360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3036BE">
        <w:rPr>
          <w:rFonts w:ascii="Verdana" w:hAnsi="Verdana" w:cs="Arial"/>
          <w:bCs/>
          <w:sz w:val="20"/>
          <w:szCs w:val="20"/>
          <w:lang w:val="hr-HR"/>
        </w:rPr>
        <w:t>MMD najavljuje isprav</w:t>
      </w:r>
      <w:r w:rsidR="00D92511">
        <w:rPr>
          <w:rFonts w:ascii="Verdana" w:hAnsi="Verdana" w:cs="Arial"/>
          <w:bCs/>
          <w:sz w:val="20"/>
          <w:szCs w:val="20"/>
          <w:lang w:val="hr-HR"/>
        </w:rPr>
        <w:t>ku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 xml:space="preserve"> IFA </w:t>
      </w:r>
      <w:r w:rsidR="00D92511">
        <w:rPr>
          <w:rFonts w:ascii="Verdana" w:hAnsi="Verdana" w:cs="Arial"/>
          <w:bCs/>
          <w:sz w:val="20"/>
          <w:szCs w:val="20"/>
          <w:lang w:val="hr-HR"/>
        </w:rPr>
        <w:t>sopštenja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 xml:space="preserve"> za javnost objavljenog 5. </w:t>
      </w:r>
      <w:r w:rsidR="00D92511">
        <w:rPr>
          <w:rFonts w:ascii="Verdana" w:hAnsi="Verdana" w:cs="Arial"/>
          <w:bCs/>
          <w:sz w:val="20"/>
          <w:szCs w:val="20"/>
          <w:lang w:val="hr-HR"/>
        </w:rPr>
        <w:t>septembra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 xml:space="preserve"> 2019. u kojem se Philips 346B1C monitor pogrešno naziva Philips 345B1C monitorom. Nadalje, rečeno je da model uključuje Windows Hello ™ pop-up web kameru i HDR tehnologiju. Imajte na umu da Philips </w:t>
      </w:r>
      <w:r w:rsidR="00B45818">
        <w:rPr>
          <w:rFonts w:ascii="Verdana" w:hAnsi="Verdana" w:cs="Arial"/>
          <w:bCs/>
          <w:sz w:val="20"/>
          <w:szCs w:val="20"/>
          <w:lang w:val="hr-HR"/>
        </w:rPr>
        <w:t>346B1C ne uključuje ove karakteristikee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 xml:space="preserve">. Sve ostale </w:t>
      </w:r>
      <w:r w:rsidR="00B45818">
        <w:rPr>
          <w:rFonts w:ascii="Verdana" w:hAnsi="Verdana" w:cs="Arial"/>
          <w:bCs/>
          <w:sz w:val="20"/>
          <w:szCs w:val="20"/>
          <w:lang w:val="hr-HR"/>
        </w:rPr>
        <w:t xml:space="preserve">karakteristike 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 xml:space="preserve">spomenute u </w:t>
      </w:r>
      <w:r w:rsidR="00B45818">
        <w:rPr>
          <w:rFonts w:ascii="Verdana" w:hAnsi="Verdana" w:cs="Arial"/>
          <w:bCs/>
          <w:sz w:val="20"/>
          <w:szCs w:val="20"/>
          <w:lang w:val="hr-HR"/>
        </w:rPr>
        <w:t>sopštenju za javnost su ta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>čne.</w:t>
      </w:r>
      <w:r w:rsidR="00AE7024">
        <w:rPr>
          <w:rFonts w:ascii="Verdana" w:hAnsi="Verdana" w:cs="Arial"/>
          <w:bCs/>
          <w:sz w:val="20"/>
          <w:szCs w:val="20"/>
          <w:lang w:val="hr-HR"/>
        </w:rPr>
        <w:t xml:space="preserve"> 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 xml:space="preserve">MMD </w:t>
      </w:r>
      <w:r w:rsidR="00B45818">
        <w:rPr>
          <w:rFonts w:ascii="Verdana" w:hAnsi="Verdana" w:cs="Arial"/>
          <w:bCs/>
          <w:sz w:val="20"/>
          <w:szCs w:val="20"/>
          <w:lang w:val="hr-HR"/>
        </w:rPr>
        <w:t>izvinjava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 xml:space="preserve"> </w:t>
      </w:r>
      <w:r w:rsidR="00B45818">
        <w:rPr>
          <w:rFonts w:ascii="Verdana" w:hAnsi="Verdana" w:cs="Arial"/>
          <w:bCs/>
          <w:sz w:val="20"/>
          <w:szCs w:val="20"/>
          <w:lang w:val="hr-HR"/>
        </w:rPr>
        <w:t xml:space="preserve">za nastalu </w:t>
      </w:r>
      <w:r w:rsidR="00AE7024">
        <w:rPr>
          <w:rFonts w:ascii="Verdana" w:hAnsi="Verdana" w:cs="Arial"/>
          <w:bCs/>
          <w:sz w:val="20"/>
          <w:szCs w:val="20"/>
          <w:lang w:val="hr-HR"/>
        </w:rPr>
        <w:t>grešku</w:t>
      </w:r>
      <w:r w:rsidRPr="003036BE">
        <w:rPr>
          <w:rFonts w:ascii="Verdana" w:hAnsi="Verdana" w:cs="Arial"/>
          <w:bCs/>
          <w:sz w:val="20"/>
          <w:szCs w:val="20"/>
          <w:lang w:val="hr-HR"/>
        </w:rPr>
        <w:t>.</w:t>
      </w:r>
      <w:r w:rsidR="00B45818">
        <w:rPr>
          <w:rFonts w:ascii="Verdana" w:hAnsi="Verdana" w:cs="Arial"/>
          <w:sz w:val="20"/>
          <w:szCs w:val="20"/>
          <w:lang w:val="hr-HR"/>
        </w:rPr>
        <w:t>---</w:t>
      </w:r>
    </w:p>
    <w:p w14:paraId="4FBDA163" w14:textId="112B719F" w:rsidR="00CF5BCB" w:rsidRPr="007B7237" w:rsidRDefault="00CF5BCB" w:rsidP="007B7237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3036BE">
        <w:rPr>
          <w:rFonts w:ascii="Verdana" w:hAnsi="Verdana" w:cs="Arial"/>
          <w:sz w:val="20"/>
          <w:szCs w:val="20"/>
          <w:lang w:val="hr-HR"/>
        </w:rPr>
        <w:t>Više informacija o Phillips monitorima</w:t>
      </w:r>
      <w:r w:rsidR="00AB079C" w:rsidRPr="003036BE">
        <w:rPr>
          <w:rFonts w:ascii="Verdana" w:hAnsi="Verdana" w:cs="Arial"/>
          <w:sz w:val="20"/>
          <w:szCs w:val="20"/>
          <w:lang w:val="hr-HR"/>
        </w:rPr>
        <w:t xml:space="preserve">: </w:t>
      </w:r>
      <w:hyperlink r:id="rId12" w:history="1">
        <w:r w:rsidR="00AB079C" w:rsidRPr="003036BE">
          <w:rPr>
            <w:rStyle w:val="Hyperlink"/>
            <w:rFonts w:ascii="Verdana" w:hAnsi="Verdana" w:cstheme="minorHAnsi"/>
            <w:sz w:val="20"/>
            <w:szCs w:val="20"/>
            <w:lang w:val="hr-HR"/>
          </w:rPr>
          <w:t>https://www.philips.co.uk/c-m-pc/monitors</w:t>
        </w:r>
      </w:hyperlink>
      <w:bookmarkStart w:id="0" w:name="_Hlk21941266"/>
      <w:bookmarkStart w:id="1" w:name="_GoBack"/>
      <w:bookmarkEnd w:id="1"/>
    </w:p>
    <w:bookmarkEnd w:id="0"/>
    <w:p w14:paraId="37A8A0FD" w14:textId="77777777" w:rsidR="00AE7024" w:rsidRPr="000F5FA6" w:rsidRDefault="00AE7024" w:rsidP="00AE7024">
      <w:pPr>
        <w:pStyle w:val="NoSpacing"/>
        <w:spacing w:after="100" w:afterAutospacing="1" w:line="276" w:lineRule="auto"/>
        <w:jc w:val="both"/>
        <w:rPr>
          <w:rFonts w:ascii="Verdana" w:hAnsi="Verdana" w:cs="Arial"/>
          <w:b/>
          <w:sz w:val="20"/>
          <w:lang w:val="hr-HR"/>
        </w:rPr>
      </w:pPr>
      <w:r w:rsidRPr="000F5FA6">
        <w:rPr>
          <w:rFonts w:ascii="Verdana" w:hAnsi="Verdana" w:cs="Arial"/>
          <w:b/>
          <w:sz w:val="20"/>
          <w:lang w:val="hr-HR"/>
        </w:rPr>
        <w:t>Za više informacija, molimo kontaktirajte:</w:t>
      </w:r>
    </w:p>
    <w:p w14:paraId="5B34D390" w14:textId="77777777" w:rsidR="00AE7024" w:rsidRPr="00874A4C" w:rsidRDefault="00AE7024" w:rsidP="00AE7024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b/>
          <w:color w:val="00000A"/>
          <w:sz w:val="20"/>
          <w:szCs w:val="20"/>
          <w:lang w:val="hr-HR"/>
        </w:rPr>
      </w:pPr>
      <w:r w:rsidRPr="00874A4C">
        <w:rPr>
          <w:rStyle w:val="normaltextrun"/>
          <w:rFonts w:ascii="Verdana" w:hAnsi="Verdana" w:cs="Segoe UI"/>
          <w:b/>
          <w:color w:val="00000A"/>
          <w:sz w:val="20"/>
          <w:szCs w:val="20"/>
          <w:lang w:val="hr-HR"/>
        </w:rPr>
        <w:t>Archetype</w:t>
      </w:r>
      <w:r w:rsidRPr="00874A4C">
        <w:rPr>
          <w:rStyle w:val="eop"/>
          <w:rFonts w:ascii="Verdana" w:hAnsi="Verdana" w:cs="Segoe UI"/>
          <w:b/>
          <w:color w:val="00000A"/>
          <w:sz w:val="20"/>
          <w:szCs w:val="20"/>
          <w:lang w:val="hr-HR"/>
        </w:rPr>
        <w:t> </w:t>
      </w:r>
    </w:p>
    <w:p w14:paraId="14A52A5C" w14:textId="77777777" w:rsidR="00AE7024" w:rsidRPr="000F5FA6" w:rsidRDefault="00AE7024" w:rsidP="00AE702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color w:val="00000A"/>
          <w:sz w:val="20"/>
          <w:szCs w:val="20"/>
          <w:lang w:val="hr-HR"/>
        </w:rPr>
      </w:pPr>
      <w:r w:rsidRPr="000F5FA6">
        <w:rPr>
          <w:rStyle w:val="normaltextrun"/>
          <w:rFonts w:ascii="Verdana" w:hAnsi="Verdana" w:cs="Segoe UI"/>
          <w:color w:val="00000A"/>
          <w:sz w:val="20"/>
          <w:szCs w:val="20"/>
          <w:lang w:val="hr-HR"/>
        </w:rPr>
        <w:t>Amelia Marino</w:t>
      </w:r>
      <w:r w:rsidRPr="000F5FA6">
        <w:rPr>
          <w:rStyle w:val="eop"/>
          <w:rFonts w:ascii="Verdana" w:hAnsi="Verdana" w:cs="Segoe UI"/>
          <w:color w:val="00000A"/>
          <w:sz w:val="20"/>
          <w:szCs w:val="20"/>
          <w:lang w:val="hr-HR"/>
        </w:rPr>
        <w:t> </w:t>
      </w:r>
    </w:p>
    <w:p w14:paraId="5F00028D" w14:textId="048C9996" w:rsidR="00AE7024" w:rsidRDefault="00AE7024" w:rsidP="00AE702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Verdana" w:hAnsi="Verdana" w:cs="Segoe UI"/>
          <w:color w:val="00000A"/>
          <w:sz w:val="20"/>
          <w:szCs w:val="20"/>
          <w:lang w:val="hr-HR"/>
        </w:rPr>
      </w:pPr>
      <w:r w:rsidRPr="000F5FA6">
        <w:rPr>
          <w:rStyle w:val="normaltextrun"/>
          <w:rFonts w:ascii="Verdana" w:hAnsi="Verdana" w:cs="Segoe UI"/>
          <w:color w:val="00000A"/>
          <w:sz w:val="20"/>
          <w:szCs w:val="20"/>
          <w:lang w:val="hr-HR"/>
        </w:rPr>
        <w:t>Email: emeammdhub@archetype.co</w:t>
      </w:r>
      <w:r w:rsidRPr="000F5FA6">
        <w:rPr>
          <w:rStyle w:val="eop"/>
          <w:rFonts w:ascii="Verdana" w:hAnsi="Verdana" w:cs="Segoe UI"/>
          <w:color w:val="00000A"/>
          <w:sz w:val="20"/>
          <w:szCs w:val="20"/>
          <w:lang w:val="hr-HR"/>
        </w:rPr>
        <w:t> </w:t>
      </w:r>
    </w:p>
    <w:p w14:paraId="20ECC212" w14:textId="77777777" w:rsidR="00AE7024" w:rsidRPr="00AE7024" w:rsidRDefault="00AE7024" w:rsidP="00AE702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color w:val="00000A"/>
          <w:sz w:val="20"/>
          <w:szCs w:val="20"/>
          <w:lang w:val="hr-HR"/>
        </w:rPr>
      </w:pPr>
    </w:p>
    <w:p w14:paraId="1E6EC6BF" w14:textId="1302E761" w:rsidR="00AE7024" w:rsidRDefault="00B45818" w:rsidP="00AE7024">
      <w:pPr>
        <w:pStyle w:val="NoSpacing"/>
        <w:spacing w:after="100" w:afterAutospacing="1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b/>
          <w:sz w:val="20"/>
          <w:lang w:val="hr-HR"/>
        </w:rPr>
        <w:t>Vidmedia doo</w:t>
      </w:r>
    </w:p>
    <w:p w14:paraId="1ACB59F7" w14:textId="14186A2E" w:rsidR="00AE7024" w:rsidRDefault="007B7237" w:rsidP="00AE7024">
      <w:pPr>
        <w:pStyle w:val="NoSpacing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Zoja Pavlović</w:t>
      </w:r>
    </w:p>
    <w:p w14:paraId="064724A3" w14:textId="69E427DB" w:rsidR="00AE7024" w:rsidRDefault="00B45818" w:rsidP="00AE7024">
      <w:pPr>
        <w:pStyle w:val="NoSpacing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Bul. Zorana Đinđića 106, Beograd</w:t>
      </w:r>
    </w:p>
    <w:p w14:paraId="725534C3" w14:textId="75441C33" w:rsidR="00AE7024" w:rsidRDefault="00B45818" w:rsidP="00AE7024">
      <w:pPr>
        <w:pStyle w:val="NoSpacing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M: +381 63 699026</w:t>
      </w:r>
    </w:p>
    <w:p w14:paraId="35F702D0" w14:textId="6E510D70" w:rsidR="00AE7024" w:rsidRPr="000F5FA6" w:rsidRDefault="00B45818" w:rsidP="00AE7024">
      <w:pPr>
        <w:pStyle w:val="NoSpacing"/>
        <w:jc w:val="both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E: zoja@vidamedia.</w:t>
      </w:r>
      <w:r w:rsidR="00AE7024" w:rsidRPr="000F5FA6">
        <w:rPr>
          <w:rFonts w:ascii="Verdana" w:hAnsi="Verdana" w:cs="Arial"/>
          <w:sz w:val="20"/>
          <w:lang w:val="hr-HR"/>
        </w:rPr>
        <w:t>r</w:t>
      </w:r>
      <w:r>
        <w:rPr>
          <w:rFonts w:ascii="Verdana" w:hAnsi="Verdana" w:cs="Arial"/>
          <w:sz w:val="20"/>
          <w:lang w:val="hr-HR"/>
        </w:rPr>
        <w:t>s</w:t>
      </w:r>
    </w:p>
    <w:p w14:paraId="6033BB21" w14:textId="77777777" w:rsidR="00AE7024" w:rsidRPr="000F5FA6" w:rsidRDefault="00AE7024" w:rsidP="00AE7024">
      <w:pPr>
        <w:spacing w:after="100" w:afterAutospacing="1"/>
        <w:jc w:val="both"/>
        <w:rPr>
          <w:rStyle w:val="Hyperlink"/>
          <w:rFonts w:ascii="Verdana" w:hAnsi="Verdana" w:cs="Arial"/>
          <w:b/>
          <w:sz w:val="20"/>
          <w:lang w:val="hr-HR"/>
        </w:rPr>
      </w:pPr>
    </w:p>
    <w:p w14:paraId="3B9ECB76" w14:textId="77777777" w:rsidR="00AE7024" w:rsidRPr="000F5FA6" w:rsidRDefault="00AE7024" w:rsidP="00AE7024">
      <w:pPr>
        <w:spacing w:after="100" w:afterAutospacing="1" w:line="360" w:lineRule="auto"/>
        <w:jc w:val="both"/>
        <w:rPr>
          <w:rFonts w:ascii="Verdana" w:hAnsi="Verdana" w:cs="Arial"/>
          <w:b/>
          <w:sz w:val="20"/>
          <w:lang w:val="hr-HR"/>
        </w:rPr>
      </w:pPr>
      <w:r w:rsidRPr="000F5FA6">
        <w:rPr>
          <w:rFonts w:ascii="Verdana" w:hAnsi="Verdana" w:cs="Arial"/>
          <w:b/>
          <w:sz w:val="20"/>
          <w:lang w:val="hr-HR"/>
        </w:rPr>
        <w:t>O MMD-u</w:t>
      </w:r>
    </w:p>
    <w:p w14:paraId="7E9F950D" w14:textId="35BA7384" w:rsidR="00AE7024" w:rsidRPr="000F5FA6" w:rsidRDefault="00AE7024" w:rsidP="00AE7024">
      <w:pPr>
        <w:spacing w:after="100" w:afterAutospacing="1"/>
        <w:jc w:val="both"/>
        <w:rPr>
          <w:rFonts w:ascii="Verdana" w:hAnsi="Verdana" w:cs="Arial"/>
          <w:sz w:val="20"/>
          <w:lang w:val="hr-HR"/>
        </w:rPr>
      </w:pPr>
      <w:r w:rsidRPr="000F5FA6">
        <w:rPr>
          <w:rFonts w:ascii="Verdana" w:hAnsi="Verdana" w:cs="Arial"/>
          <w:sz w:val="20"/>
          <w:lang w:val="hr-HR"/>
        </w:rPr>
        <w:t>MMD (Multimedia Displays)</w:t>
      </w:r>
      <w:r w:rsidR="00B45818">
        <w:rPr>
          <w:rFonts w:ascii="Verdana" w:hAnsi="Verdana" w:cs="Arial"/>
          <w:sz w:val="20"/>
          <w:lang w:val="hr-HR"/>
        </w:rPr>
        <w:t xml:space="preserve"> u potpunom je vlasništvu kompanije</w:t>
      </w:r>
      <w:r w:rsidRPr="000F5FA6">
        <w:rPr>
          <w:rFonts w:ascii="Verdana" w:hAnsi="Verdana" w:cs="Arial"/>
          <w:sz w:val="20"/>
          <w:lang w:val="hr-HR"/>
        </w:rPr>
        <w:t xml:space="preserve"> TPV, osnovane 2009. godine ugovorom o licenci s Philipsom. Kao jedan od vodećih brendova na tržištu LCD monitora i ekrana, prisutan je </w:t>
      </w:r>
      <w:r w:rsidR="00B45818">
        <w:rPr>
          <w:rFonts w:ascii="Verdana" w:hAnsi="Verdana" w:cs="Arial"/>
          <w:sz w:val="20"/>
          <w:lang w:val="hr-HR"/>
        </w:rPr>
        <w:t>širom sveta. Kombinujući snagu Philipsovog</w:t>
      </w:r>
      <w:r w:rsidRPr="000F5FA6">
        <w:rPr>
          <w:rFonts w:ascii="Verdana" w:hAnsi="Verdana" w:cs="Arial"/>
          <w:sz w:val="20"/>
          <w:lang w:val="hr-HR"/>
        </w:rPr>
        <w:t xml:space="preserve"> brenda s TPV-ovom stručnom proizvodnjom i dizajnom  desktop monitora, komercijalnih ekrana i LCD televizora, MMD se ponosi svojim inovativnim proizvodima i bržim </w:t>
      </w:r>
      <w:r w:rsidR="00B45818">
        <w:rPr>
          <w:rFonts w:ascii="Verdana" w:hAnsi="Verdana" w:cs="Arial"/>
          <w:sz w:val="20"/>
          <w:lang w:val="hr-HR"/>
        </w:rPr>
        <w:t xml:space="preserve">i kvalitetnijim delovanjem na tržištu. MMD deluje na međunarodnom </w:t>
      </w:r>
      <w:r w:rsidRPr="000F5FA6">
        <w:rPr>
          <w:rFonts w:ascii="Verdana" w:hAnsi="Verdana" w:cs="Arial"/>
          <w:sz w:val="20"/>
          <w:lang w:val="hr-HR"/>
        </w:rPr>
        <w:t>ni</w:t>
      </w:r>
      <w:r w:rsidR="00B45818">
        <w:rPr>
          <w:rFonts w:ascii="Verdana" w:hAnsi="Verdana" w:cs="Arial"/>
          <w:sz w:val="20"/>
          <w:lang w:val="hr-HR"/>
        </w:rPr>
        <w:t>vou s evropskim sedištem u Amsterdamu i lokalnom kancelarijom za istočnoev</w:t>
      </w:r>
      <w:r w:rsidRPr="000F5FA6">
        <w:rPr>
          <w:rFonts w:ascii="Verdana" w:hAnsi="Verdana" w:cs="Arial"/>
          <w:sz w:val="20"/>
          <w:lang w:val="hr-HR"/>
        </w:rPr>
        <w:t xml:space="preserve">ropsko tržište u Pragu. Kroz mrežu </w:t>
      </w:r>
      <w:r w:rsidRPr="000F5FA6">
        <w:rPr>
          <w:rFonts w:ascii="Verdana" w:hAnsi="Verdana" w:cs="Arial"/>
          <w:sz w:val="20"/>
          <w:lang w:val="hr-HR"/>
        </w:rPr>
        <w:lastRenderedPageBreak/>
        <w:t>lokalnih prodajnih a</w:t>
      </w:r>
      <w:r w:rsidR="00B45818">
        <w:rPr>
          <w:rFonts w:ascii="Verdana" w:hAnsi="Verdana" w:cs="Arial"/>
          <w:sz w:val="20"/>
          <w:lang w:val="hr-HR"/>
        </w:rPr>
        <w:t>genata MMD radi sa svim većim ev</w:t>
      </w:r>
      <w:r w:rsidRPr="000F5FA6">
        <w:rPr>
          <w:rFonts w:ascii="Verdana" w:hAnsi="Verdana" w:cs="Arial"/>
          <w:sz w:val="20"/>
          <w:lang w:val="hr-HR"/>
        </w:rPr>
        <w:t>ropskim IT distributerima i p</w:t>
      </w:r>
      <w:r w:rsidR="00B45818">
        <w:rPr>
          <w:rFonts w:ascii="Verdana" w:hAnsi="Verdana" w:cs="Arial"/>
          <w:sz w:val="20"/>
          <w:lang w:val="hr-HR"/>
        </w:rPr>
        <w:t>reprodavcima</w:t>
      </w:r>
      <w:r w:rsidRPr="000F5FA6">
        <w:rPr>
          <w:rFonts w:ascii="Verdana" w:hAnsi="Verdana" w:cs="Arial"/>
          <w:sz w:val="20"/>
          <w:lang w:val="hr-HR"/>
        </w:rPr>
        <w:t xml:space="preserve">. MMD-ov centar za dizajn i razvoj nalazi se na Tajvanu. </w:t>
      </w:r>
    </w:p>
    <w:p w14:paraId="4B260EC1" w14:textId="204C99F1" w:rsidR="00AE7024" w:rsidRPr="000F5FA6" w:rsidRDefault="00AE7024" w:rsidP="00AE7024">
      <w:pPr>
        <w:spacing w:after="100" w:afterAutospacing="1"/>
        <w:jc w:val="both"/>
        <w:rPr>
          <w:rFonts w:ascii="Verdana" w:hAnsi="Verdana" w:cs="Arial"/>
          <w:b/>
          <w:sz w:val="20"/>
          <w:lang w:val="hr-HR"/>
        </w:rPr>
      </w:pPr>
      <w:r w:rsidRPr="000F5FA6">
        <w:rPr>
          <w:rFonts w:ascii="Verdana" w:hAnsi="Verdana" w:cs="Arial"/>
          <w:b/>
          <w:sz w:val="20"/>
          <w:lang w:val="hr-HR"/>
        </w:rPr>
        <w:t>Za više informacija</w:t>
      </w:r>
      <w:r w:rsidR="00B45818">
        <w:rPr>
          <w:rFonts w:ascii="Verdana" w:hAnsi="Verdana" w:cs="Arial"/>
          <w:b/>
          <w:sz w:val="20"/>
          <w:lang w:val="hr-HR"/>
        </w:rPr>
        <w:t xml:space="preserve"> o brendu MMD i proizvodima posetite internet</w:t>
      </w:r>
      <w:r w:rsidRPr="000F5FA6">
        <w:rPr>
          <w:rFonts w:ascii="Verdana" w:hAnsi="Verdana" w:cs="Arial"/>
          <w:b/>
          <w:sz w:val="20"/>
          <w:lang w:val="hr-HR"/>
        </w:rPr>
        <w:t xml:space="preserve"> stranicu </w:t>
      </w:r>
      <w:hyperlink r:id="rId13" w:history="1">
        <w:r w:rsidRPr="000F5FA6">
          <w:rPr>
            <w:rStyle w:val="Hyperlink"/>
            <w:rFonts w:ascii="Verdana" w:hAnsi="Verdana" w:cs="Arial"/>
            <w:b/>
            <w:sz w:val="20"/>
            <w:lang w:val="hr-HR"/>
          </w:rPr>
          <w:t>www.mmd-p.com</w:t>
        </w:r>
      </w:hyperlink>
      <w:r w:rsidRPr="000F5FA6">
        <w:rPr>
          <w:rFonts w:ascii="Verdana" w:hAnsi="Verdana" w:cs="Arial"/>
          <w:b/>
          <w:sz w:val="20"/>
          <w:lang w:val="hr-HR"/>
        </w:rPr>
        <w:t xml:space="preserve"> </w:t>
      </w:r>
    </w:p>
    <w:p w14:paraId="4ACCF4E3" w14:textId="77777777" w:rsidR="00AE7024" w:rsidRPr="003036BE" w:rsidRDefault="00AE7024" w:rsidP="00CF5BCB">
      <w:pPr>
        <w:spacing w:after="120" w:line="240" w:lineRule="auto"/>
        <w:contextualSpacing/>
        <w:rPr>
          <w:lang w:val="hr-HR"/>
        </w:rPr>
      </w:pPr>
    </w:p>
    <w:sectPr w:rsidR="00AE7024" w:rsidRPr="003036BE" w:rsidSect="00365E23">
      <w:headerReference w:type="default" r:id="rId14"/>
      <w:pgSz w:w="11906" w:h="16838"/>
      <w:pgMar w:top="1440" w:right="1440" w:bottom="851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4B2C0" w14:textId="77777777" w:rsidR="00916335" w:rsidRDefault="00916335">
      <w:pPr>
        <w:spacing w:after="0" w:line="240" w:lineRule="auto"/>
      </w:pPr>
      <w:r>
        <w:separator/>
      </w:r>
    </w:p>
  </w:endnote>
  <w:endnote w:type="continuationSeparator" w:id="0">
    <w:p w14:paraId="1E7E4205" w14:textId="77777777" w:rsidR="00916335" w:rsidRDefault="0091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Alt One WGL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F778F" w14:textId="77777777" w:rsidR="00916335" w:rsidRDefault="00916335">
      <w:pPr>
        <w:spacing w:after="0" w:line="240" w:lineRule="auto"/>
      </w:pPr>
      <w:r>
        <w:separator/>
      </w:r>
    </w:p>
  </w:footnote>
  <w:footnote w:type="continuationSeparator" w:id="0">
    <w:p w14:paraId="76FD5419" w14:textId="77777777" w:rsidR="00916335" w:rsidRDefault="0091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8D4E" w14:textId="77777777" w:rsidR="00F903C8" w:rsidRDefault="00431F71">
    <w:pPr>
      <w:pStyle w:val="Header"/>
    </w:pPr>
    <w:r>
      <w:rPr>
        <w:noProof/>
        <w:lang w:val="en-US"/>
      </w:rPr>
      <w:drawing>
        <wp:anchor distT="0" distB="0" distL="133350" distR="120650" simplePos="0" relativeHeight="5" behindDoc="1" locked="0" layoutInCell="1" allowOverlap="1" wp14:anchorId="62955811" wp14:editId="166070F9">
          <wp:simplePos x="0" y="0"/>
          <wp:positionH relativeFrom="column">
            <wp:posOffset>-885825</wp:posOffset>
          </wp:positionH>
          <wp:positionV relativeFrom="paragraph">
            <wp:posOffset>-297180</wp:posOffset>
          </wp:positionV>
          <wp:extent cx="2317115" cy="657225"/>
          <wp:effectExtent l="0" t="0" r="0" b="0"/>
          <wp:wrapSquare wrapText="bothSides"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0710"/>
    <w:multiLevelType w:val="multilevel"/>
    <w:tmpl w:val="52C0E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D3B0676"/>
    <w:multiLevelType w:val="multilevel"/>
    <w:tmpl w:val="3D52E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487F69"/>
    <w:multiLevelType w:val="multilevel"/>
    <w:tmpl w:val="85E2C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72185067"/>
    <w:multiLevelType w:val="multilevel"/>
    <w:tmpl w:val="9BFC9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7C0622C"/>
    <w:multiLevelType w:val="hybridMultilevel"/>
    <w:tmpl w:val="2946AD6A"/>
    <w:lvl w:ilvl="0" w:tplc="1BB434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C8"/>
    <w:rsid w:val="00000982"/>
    <w:rsid w:val="00010A88"/>
    <w:rsid w:val="00024D16"/>
    <w:rsid w:val="00030E09"/>
    <w:rsid w:val="00042231"/>
    <w:rsid w:val="0004237C"/>
    <w:rsid w:val="00056BEB"/>
    <w:rsid w:val="000675C7"/>
    <w:rsid w:val="00067ADE"/>
    <w:rsid w:val="0007651B"/>
    <w:rsid w:val="00083A30"/>
    <w:rsid w:val="00091164"/>
    <w:rsid w:val="000A39EF"/>
    <w:rsid w:val="000A5942"/>
    <w:rsid w:val="000B0122"/>
    <w:rsid w:val="000B563A"/>
    <w:rsid w:val="000E03E5"/>
    <w:rsid w:val="000E12B5"/>
    <w:rsid w:val="000E2C46"/>
    <w:rsid w:val="000F5612"/>
    <w:rsid w:val="0010759F"/>
    <w:rsid w:val="00107611"/>
    <w:rsid w:val="00107879"/>
    <w:rsid w:val="00132089"/>
    <w:rsid w:val="001529F6"/>
    <w:rsid w:val="00156088"/>
    <w:rsid w:val="00162E54"/>
    <w:rsid w:val="00165B45"/>
    <w:rsid w:val="001719A4"/>
    <w:rsid w:val="001828B9"/>
    <w:rsid w:val="001A2405"/>
    <w:rsid w:val="001A390C"/>
    <w:rsid w:val="001C2D67"/>
    <w:rsid w:val="001C66E0"/>
    <w:rsid w:val="001E41FC"/>
    <w:rsid w:val="001E44BC"/>
    <w:rsid w:val="001E65BE"/>
    <w:rsid w:val="002147B6"/>
    <w:rsid w:val="00233A0A"/>
    <w:rsid w:val="00245849"/>
    <w:rsid w:val="00281174"/>
    <w:rsid w:val="00283B22"/>
    <w:rsid w:val="00284C02"/>
    <w:rsid w:val="00293A32"/>
    <w:rsid w:val="002A19C2"/>
    <w:rsid w:val="002A35CB"/>
    <w:rsid w:val="002B2A7F"/>
    <w:rsid w:val="002B41F9"/>
    <w:rsid w:val="002C45C5"/>
    <w:rsid w:val="002D0EC7"/>
    <w:rsid w:val="002D7328"/>
    <w:rsid w:val="002E2763"/>
    <w:rsid w:val="002F198F"/>
    <w:rsid w:val="0030097C"/>
    <w:rsid w:val="003036BE"/>
    <w:rsid w:val="0033786E"/>
    <w:rsid w:val="00352F5C"/>
    <w:rsid w:val="00365B38"/>
    <w:rsid w:val="00365E23"/>
    <w:rsid w:val="00391338"/>
    <w:rsid w:val="003A2F49"/>
    <w:rsid w:val="003B62EB"/>
    <w:rsid w:val="003D5978"/>
    <w:rsid w:val="004105B5"/>
    <w:rsid w:val="0041242D"/>
    <w:rsid w:val="004137BA"/>
    <w:rsid w:val="00431F71"/>
    <w:rsid w:val="00436640"/>
    <w:rsid w:val="004466F7"/>
    <w:rsid w:val="00451F8D"/>
    <w:rsid w:val="00475B81"/>
    <w:rsid w:val="00491074"/>
    <w:rsid w:val="00495871"/>
    <w:rsid w:val="00495908"/>
    <w:rsid w:val="004973E0"/>
    <w:rsid w:val="004B350D"/>
    <w:rsid w:val="004C10D3"/>
    <w:rsid w:val="004C30A2"/>
    <w:rsid w:val="004C5479"/>
    <w:rsid w:val="004D2924"/>
    <w:rsid w:val="004D5AB6"/>
    <w:rsid w:val="004E3595"/>
    <w:rsid w:val="004E7022"/>
    <w:rsid w:val="00506CF3"/>
    <w:rsid w:val="00507114"/>
    <w:rsid w:val="00513163"/>
    <w:rsid w:val="005137D1"/>
    <w:rsid w:val="00524F37"/>
    <w:rsid w:val="00534E6C"/>
    <w:rsid w:val="00543074"/>
    <w:rsid w:val="0054623D"/>
    <w:rsid w:val="00552A7E"/>
    <w:rsid w:val="005559EB"/>
    <w:rsid w:val="00575697"/>
    <w:rsid w:val="005C10B1"/>
    <w:rsid w:val="005C4596"/>
    <w:rsid w:val="005D154E"/>
    <w:rsid w:val="005F1E55"/>
    <w:rsid w:val="005F5616"/>
    <w:rsid w:val="00605560"/>
    <w:rsid w:val="00607D61"/>
    <w:rsid w:val="00626363"/>
    <w:rsid w:val="006456B9"/>
    <w:rsid w:val="00646B08"/>
    <w:rsid w:val="00661566"/>
    <w:rsid w:val="00664825"/>
    <w:rsid w:val="00664C5C"/>
    <w:rsid w:val="00693931"/>
    <w:rsid w:val="006A1EDD"/>
    <w:rsid w:val="006A3CC6"/>
    <w:rsid w:val="006C2E09"/>
    <w:rsid w:val="006D072D"/>
    <w:rsid w:val="006D177C"/>
    <w:rsid w:val="006F073F"/>
    <w:rsid w:val="006F66FE"/>
    <w:rsid w:val="00704248"/>
    <w:rsid w:val="007042B0"/>
    <w:rsid w:val="00707A57"/>
    <w:rsid w:val="007444F5"/>
    <w:rsid w:val="00751C1B"/>
    <w:rsid w:val="00777F0C"/>
    <w:rsid w:val="00780E78"/>
    <w:rsid w:val="007902BC"/>
    <w:rsid w:val="0079510F"/>
    <w:rsid w:val="007A3298"/>
    <w:rsid w:val="007A32DD"/>
    <w:rsid w:val="007B61C6"/>
    <w:rsid w:val="007B7237"/>
    <w:rsid w:val="007D02E1"/>
    <w:rsid w:val="007E0D20"/>
    <w:rsid w:val="007E6739"/>
    <w:rsid w:val="00812BCA"/>
    <w:rsid w:val="00814192"/>
    <w:rsid w:val="00814760"/>
    <w:rsid w:val="008164F4"/>
    <w:rsid w:val="008452ED"/>
    <w:rsid w:val="00847303"/>
    <w:rsid w:val="00847381"/>
    <w:rsid w:val="008550B3"/>
    <w:rsid w:val="0086368A"/>
    <w:rsid w:val="00866FB5"/>
    <w:rsid w:val="0086761D"/>
    <w:rsid w:val="008703B8"/>
    <w:rsid w:val="0088081A"/>
    <w:rsid w:val="00887C09"/>
    <w:rsid w:val="008906FE"/>
    <w:rsid w:val="0089672E"/>
    <w:rsid w:val="008B49A0"/>
    <w:rsid w:val="008C69C6"/>
    <w:rsid w:val="008D2D48"/>
    <w:rsid w:val="00910C15"/>
    <w:rsid w:val="00916335"/>
    <w:rsid w:val="0092092E"/>
    <w:rsid w:val="00927808"/>
    <w:rsid w:val="009401C3"/>
    <w:rsid w:val="009463F5"/>
    <w:rsid w:val="009479E4"/>
    <w:rsid w:val="00950613"/>
    <w:rsid w:val="00952733"/>
    <w:rsid w:val="00955FAD"/>
    <w:rsid w:val="00975875"/>
    <w:rsid w:val="009A015B"/>
    <w:rsid w:val="009A61B1"/>
    <w:rsid w:val="009D3CB6"/>
    <w:rsid w:val="009F068B"/>
    <w:rsid w:val="009F14CD"/>
    <w:rsid w:val="009F2286"/>
    <w:rsid w:val="00A04F62"/>
    <w:rsid w:val="00A0606F"/>
    <w:rsid w:val="00A329F8"/>
    <w:rsid w:val="00A331FC"/>
    <w:rsid w:val="00A50F81"/>
    <w:rsid w:val="00A618AA"/>
    <w:rsid w:val="00A61E60"/>
    <w:rsid w:val="00A64BB4"/>
    <w:rsid w:val="00A931DA"/>
    <w:rsid w:val="00A94E85"/>
    <w:rsid w:val="00AA6497"/>
    <w:rsid w:val="00AB079C"/>
    <w:rsid w:val="00AC0F7D"/>
    <w:rsid w:val="00AD0F7E"/>
    <w:rsid w:val="00AE7024"/>
    <w:rsid w:val="00B051A7"/>
    <w:rsid w:val="00B11F1F"/>
    <w:rsid w:val="00B140BF"/>
    <w:rsid w:val="00B2125E"/>
    <w:rsid w:val="00B40A3F"/>
    <w:rsid w:val="00B41DAC"/>
    <w:rsid w:val="00B45818"/>
    <w:rsid w:val="00B46631"/>
    <w:rsid w:val="00B514AD"/>
    <w:rsid w:val="00B52215"/>
    <w:rsid w:val="00B523B2"/>
    <w:rsid w:val="00B600C2"/>
    <w:rsid w:val="00B71621"/>
    <w:rsid w:val="00B917F7"/>
    <w:rsid w:val="00BB6668"/>
    <w:rsid w:val="00BB7D47"/>
    <w:rsid w:val="00BD204E"/>
    <w:rsid w:val="00BD24CC"/>
    <w:rsid w:val="00BD6B6E"/>
    <w:rsid w:val="00BE23A9"/>
    <w:rsid w:val="00BF3F07"/>
    <w:rsid w:val="00C00E3A"/>
    <w:rsid w:val="00C0503C"/>
    <w:rsid w:val="00C21F0B"/>
    <w:rsid w:val="00C2512C"/>
    <w:rsid w:val="00C4129D"/>
    <w:rsid w:val="00C452FB"/>
    <w:rsid w:val="00C510FC"/>
    <w:rsid w:val="00C73305"/>
    <w:rsid w:val="00C8102B"/>
    <w:rsid w:val="00C96761"/>
    <w:rsid w:val="00C97513"/>
    <w:rsid w:val="00CB31BB"/>
    <w:rsid w:val="00CC3B4E"/>
    <w:rsid w:val="00CC661C"/>
    <w:rsid w:val="00CD0647"/>
    <w:rsid w:val="00CE5110"/>
    <w:rsid w:val="00CF2293"/>
    <w:rsid w:val="00CF59DC"/>
    <w:rsid w:val="00CF5BCB"/>
    <w:rsid w:val="00D43315"/>
    <w:rsid w:val="00D54F12"/>
    <w:rsid w:val="00D60211"/>
    <w:rsid w:val="00D62558"/>
    <w:rsid w:val="00D65DA6"/>
    <w:rsid w:val="00D706A9"/>
    <w:rsid w:val="00D87DBD"/>
    <w:rsid w:val="00D92511"/>
    <w:rsid w:val="00D93CCA"/>
    <w:rsid w:val="00D9503D"/>
    <w:rsid w:val="00D95EDB"/>
    <w:rsid w:val="00DC0D1F"/>
    <w:rsid w:val="00DC2FF7"/>
    <w:rsid w:val="00DC45E0"/>
    <w:rsid w:val="00DD2765"/>
    <w:rsid w:val="00DD75D2"/>
    <w:rsid w:val="00DE257E"/>
    <w:rsid w:val="00DF3ED4"/>
    <w:rsid w:val="00E02E55"/>
    <w:rsid w:val="00E12DDB"/>
    <w:rsid w:val="00E16887"/>
    <w:rsid w:val="00E30F53"/>
    <w:rsid w:val="00E3455C"/>
    <w:rsid w:val="00E351E9"/>
    <w:rsid w:val="00E37135"/>
    <w:rsid w:val="00E54457"/>
    <w:rsid w:val="00E54C4B"/>
    <w:rsid w:val="00E569A1"/>
    <w:rsid w:val="00E56DB3"/>
    <w:rsid w:val="00E60565"/>
    <w:rsid w:val="00E63D46"/>
    <w:rsid w:val="00E6401A"/>
    <w:rsid w:val="00E65060"/>
    <w:rsid w:val="00E672BF"/>
    <w:rsid w:val="00E85CFA"/>
    <w:rsid w:val="00E87682"/>
    <w:rsid w:val="00E91A4F"/>
    <w:rsid w:val="00E93EB6"/>
    <w:rsid w:val="00EB2DC0"/>
    <w:rsid w:val="00EB5ABD"/>
    <w:rsid w:val="00F02710"/>
    <w:rsid w:val="00F036C9"/>
    <w:rsid w:val="00F05B7A"/>
    <w:rsid w:val="00F23911"/>
    <w:rsid w:val="00F31BA1"/>
    <w:rsid w:val="00F33C97"/>
    <w:rsid w:val="00F4698D"/>
    <w:rsid w:val="00F55EB1"/>
    <w:rsid w:val="00F903C8"/>
    <w:rsid w:val="00F92780"/>
    <w:rsid w:val="00FA14D3"/>
    <w:rsid w:val="00FB2BCD"/>
    <w:rsid w:val="00FC1CCE"/>
    <w:rsid w:val="00FD2CAA"/>
    <w:rsid w:val="00FE2A7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CB"/>
    <w:pPr>
      <w:spacing w:after="200" w:line="276" w:lineRule="auto"/>
    </w:pPr>
    <w:rPr>
      <w:color w:val="00000A"/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ps-topic-ident">
    <w:name w:val="bps-topic-ident"/>
    <w:basedOn w:val="DefaultParagraphFont"/>
    <w:uiPriority w:val="99"/>
    <w:qFormat/>
    <w:rsid w:val="00311888"/>
    <w:rPr>
      <w:rFonts w:cs="Times New Roman"/>
    </w:rPr>
  </w:style>
  <w:style w:type="character" w:customStyle="1" w:styleId="bps-magazine-label">
    <w:name w:val="bps-magazine-label"/>
    <w:basedOn w:val="DefaultParagraphFont"/>
    <w:uiPriority w:val="99"/>
    <w:qFormat/>
    <w:rsid w:val="00311888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31188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423E6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423E6E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423E6E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423E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qFormat/>
    <w:rsid w:val="00952604"/>
    <w:rPr>
      <w:rFonts w:cs="Times New Roman"/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SC102434">
    <w:name w:val="SC102434"/>
    <w:uiPriority w:val="99"/>
    <w:qFormat/>
    <w:rsid w:val="005535CD"/>
    <w:rPr>
      <w:color w:val="000000"/>
      <w:sz w:val="18"/>
    </w:rPr>
  </w:style>
  <w:style w:type="character" w:customStyle="1" w:styleId="apple-style-span">
    <w:name w:val="apple-style-span"/>
    <w:basedOn w:val="DefaultParagraphFont"/>
    <w:uiPriority w:val="99"/>
    <w:qFormat/>
    <w:rsid w:val="00ED50A0"/>
    <w:rPr>
      <w:rFonts w:cs="Times New Roman"/>
    </w:rPr>
  </w:style>
  <w:style w:type="character" w:customStyle="1" w:styleId="title1">
    <w:name w:val="title1"/>
    <w:basedOn w:val="DefaultParagraphFont"/>
    <w:qFormat/>
    <w:rsid w:val="000E2C75"/>
  </w:style>
  <w:style w:type="character" w:customStyle="1" w:styleId="SC102429">
    <w:name w:val="SC102429"/>
    <w:uiPriority w:val="99"/>
    <w:qFormat/>
    <w:rsid w:val="00DC1407"/>
    <w:rPr>
      <w:rFonts w:cs="Gill Sans Alt One WGL"/>
      <w:color w:val="000000"/>
      <w:sz w:val="18"/>
      <w:szCs w:val="18"/>
    </w:rPr>
  </w:style>
  <w:style w:type="character" w:customStyle="1" w:styleId="SC102413">
    <w:name w:val="SC102413"/>
    <w:uiPriority w:val="99"/>
    <w:qFormat/>
    <w:rsid w:val="002B04C0"/>
    <w:rPr>
      <w:rFonts w:cs="Gill Sans Alt One WGL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E41F8A"/>
    <w:rPr>
      <w:rFonts w:ascii="Times New Roman" w:hAnsi="Times New Roman"/>
      <w:b/>
      <w:bCs/>
      <w:sz w:val="24"/>
      <w:szCs w:val="24"/>
      <w:lang w:val="en-GB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345793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color w:val="548DD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548DD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color w:val="548DD4"/>
    </w:rPr>
  </w:style>
  <w:style w:type="character" w:customStyle="1" w:styleId="ListLabel29">
    <w:name w:val="ListLabel 29"/>
    <w:qFormat/>
    <w:rPr>
      <w:color w:val="548DD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5">
    <w:name w:val="ListLabel 95"/>
    <w:qFormat/>
    <w:rPr>
      <w:rFonts w:ascii="Verdana" w:hAnsi="Verdana"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Verdana" w:hAnsi="Verdana"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Verdana" w:hAnsi="Verdana" w:cs="Symbo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Verdana" w:hAnsi="Verdana"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Verdana" w:hAnsi="Verdana" w:cs="Symbol"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Verdana" w:hAnsi="Verdana"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Verdana" w:hAnsi="Verdana"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Verdana" w:hAnsi="Verdana" w:cs="Symbol"/>
      <w:sz w:val="20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semiHidden/>
    <w:rsid w:val="00E41F8A"/>
    <w:pPr>
      <w:spacing w:after="0" w:line="240" w:lineRule="auto"/>
    </w:pPr>
    <w:rPr>
      <w:rFonts w:ascii="Times New Roman" w:hAnsi="Times New Roman"/>
      <w:b/>
      <w:bCs/>
      <w:sz w:val="24"/>
      <w:szCs w:val="24"/>
      <w:lang w:val="en-GB"/>
    </w:rPr>
  </w:style>
  <w:style w:type="paragraph" w:styleId="List">
    <w:name w:val="List"/>
    <w:basedOn w:val="BodyText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423E6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423E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423E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85B"/>
    <w:pPr>
      <w:ind w:left="720"/>
    </w:pPr>
  </w:style>
  <w:style w:type="paragraph" w:styleId="NoSpacing">
    <w:name w:val="No Spacing"/>
    <w:uiPriority w:val="1"/>
    <w:qFormat/>
    <w:rsid w:val="001D6AD7"/>
    <w:rPr>
      <w:color w:val="00000A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color w:val="000000"/>
      <w:sz w:val="24"/>
      <w:szCs w:val="24"/>
      <w:lang w:val="de-DE" w:eastAsia="de-DE"/>
    </w:rPr>
  </w:style>
  <w:style w:type="paragraph" w:customStyle="1" w:styleId="SP94236">
    <w:name w:val="SP94236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sz w:val="24"/>
      <w:szCs w:val="24"/>
      <w:lang w:val="de-DE" w:eastAsia="de-DE"/>
    </w:rPr>
  </w:style>
  <w:style w:type="paragraph" w:customStyle="1" w:styleId="SP184350">
    <w:name w:val="SP184350"/>
    <w:basedOn w:val="Default"/>
    <w:next w:val="Default"/>
    <w:uiPriority w:val="99"/>
    <w:qFormat/>
    <w:rsid w:val="000B4757"/>
    <w:rPr>
      <w:color w:val="00000A"/>
      <w:lang w:val="en-US" w:eastAsia="nl-NL"/>
    </w:rPr>
  </w:style>
  <w:style w:type="paragraph" w:customStyle="1" w:styleId="clearfix">
    <w:name w:val="clearfix"/>
    <w:basedOn w:val="Normal"/>
    <w:uiPriority w:val="99"/>
    <w:qFormat/>
    <w:rsid w:val="006C4DDD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P106524">
    <w:name w:val="SP106524"/>
    <w:basedOn w:val="Default"/>
    <w:next w:val="Default"/>
    <w:uiPriority w:val="99"/>
    <w:qFormat/>
    <w:rsid w:val="002B04C0"/>
    <w:rPr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701324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Revision">
    <w:name w:val="Revision"/>
    <w:uiPriority w:val="99"/>
    <w:semiHidden/>
    <w:qFormat/>
    <w:rsid w:val="00130F82"/>
    <w:rPr>
      <w:color w:val="00000A"/>
      <w:sz w:val="22"/>
      <w:szCs w:val="22"/>
      <w:lang w:val="en-IE" w:eastAsia="en-US"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73DA1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locked/>
    <w:rsid w:val="00CB31BB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semiHidden/>
    <w:rsid w:val="00CB31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de-DE" w:eastAsia="de-DE"/>
    </w:rPr>
  </w:style>
  <w:style w:type="character" w:styleId="Strong">
    <w:name w:val="Strong"/>
    <w:uiPriority w:val="22"/>
    <w:qFormat/>
    <w:locked/>
    <w:rsid w:val="00F05B7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BC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702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ja-JP"/>
    </w:rPr>
  </w:style>
  <w:style w:type="character" w:customStyle="1" w:styleId="normaltextrun">
    <w:name w:val="normaltextrun"/>
    <w:rsid w:val="00AE7024"/>
  </w:style>
  <w:style w:type="character" w:customStyle="1" w:styleId="eop">
    <w:name w:val="eop"/>
    <w:rsid w:val="00AE7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CB"/>
    <w:pPr>
      <w:spacing w:after="200" w:line="276" w:lineRule="auto"/>
    </w:pPr>
    <w:rPr>
      <w:color w:val="00000A"/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ps-topic-ident">
    <w:name w:val="bps-topic-ident"/>
    <w:basedOn w:val="DefaultParagraphFont"/>
    <w:uiPriority w:val="99"/>
    <w:qFormat/>
    <w:rsid w:val="00311888"/>
    <w:rPr>
      <w:rFonts w:cs="Times New Roman"/>
    </w:rPr>
  </w:style>
  <w:style w:type="character" w:customStyle="1" w:styleId="bps-magazine-label">
    <w:name w:val="bps-magazine-label"/>
    <w:basedOn w:val="DefaultParagraphFont"/>
    <w:uiPriority w:val="99"/>
    <w:qFormat/>
    <w:rsid w:val="00311888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31188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423E6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423E6E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423E6E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423E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qFormat/>
    <w:rsid w:val="00952604"/>
    <w:rPr>
      <w:rFonts w:cs="Times New Roman"/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SC102434">
    <w:name w:val="SC102434"/>
    <w:uiPriority w:val="99"/>
    <w:qFormat/>
    <w:rsid w:val="005535CD"/>
    <w:rPr>
      <w:color w:val="000000"/>
      <w:sz w:val="18"/>
    </w:rPr>
  </w:style>
  <w:style w:type="character" w:customStyle="1" w:styleId="apple-style-span">
    <w:name w:val="apple-style-span"/>
    <w:basedOn w:val="DefaultParagraphFont"/>
    <w:uiPriority w:val="99"/>
    <w:qFormat/>
    <w:rsid w:val="00ED50A0"/>
    <w:rPr>
      <w:rFonts w:cs="Times New Roman"/>
    </w:rPr>
  </w:style>
  <w:style w:type="character" w:customStyle="1" w:styleId="title1">
    <w:name w:val="title1"/>
    <w:basedOn w:val="DefaultParagraphFont"/>
    <w:qFormat/>
    <w:rsid w:val="000E2C75"/>
  </w:style>
  <w:style w:type="character" w:customStyle="1" w:styleId="SC102429">
    <w:name w:val="SC102429"/>
    <w:uiPriority w:val="99"/>
    <w:qFormat/>
    <w:rsid w:val="00DC1407"/>
    <w:rPr>
      <w:rFonts w:cs="Gill Sans Alt One WGL"/>
      <w:color w:val="000000"/>
      <w:sz w:val="18"/>
      <w:szCs w:val="18"/>
    </w:rPr>
  </w:style>
  <w:style w:type="character" w:customStyle="1" w:styleId="SC102413">
    <w:name w:val="SC102413"/>
    <w:uiPriority w:val="99"/>
    <w:qFormat/>
    <w:rsid w:val="002B04C0"/>
    <w:rPr>
      <w:rFonts w:cs="Gill Sans Alt One WGL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E41F8A"/>
    <w:rPr>
      <w:rFonts w:ascii="Times New Roman" w:hAnsi="Times New Roman"/>
      <w:b/>
      <w:bCs/>
      <w:sz w:val="24"/>
      <w:szCs w:val="24"/>
      <w:lang w:val="en-GB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345793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color w:val="548DD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548DD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color w:val="548DD4"/>
    </w:rPr>
  </w:style>
  <w:style w:type="character" w:customStyle="1" w:styleId="ListLabel29">
    <w:name w:val="ListLabel 29"/>
    <w:qFormat/>
    <w:rPr>
      <w:color w:val="548DD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5">
    <w:name w:val="ListLabel 95"/>
    <w:qFormat/>
    <w:rPr>
      <w:rFonts w:ascii="Verdana" w:hAnsi="Verdana"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Verdana" w:hAnsi="Verdana"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Verdana" w:hAnsi="Verdana" w:cs="Symbo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Verdana" w:hAnsi="Verdana"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Verdana" w:hAnsi="Verdana" w:cs="Symbol"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Verdana" w:hAnsi="Verdana"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Verdana" w:hAnsi="Verdana"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Verdana" w:hAnsi="Verdana" w:cs="Symbol"/>
      <w:sz w:val="20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semiHidden/>
    <w:rsid w:val="00E41F8A"/>
    <w:pPr>
      <w:spacing w:after="0" w:line="240" w:lineRule="auto"/>
    </w:pPr>
    <w:rPr>
      <w:rFonts w:ascii="Times New Roman" w:hAnsi="Times New Roman"/>
      <w:b/>
      <w:bCs/>
      <w:sz w:val="24"/>
      <w:szCs w:val="24"/>
      <w:lang w:val="en-GB"/>
    </w:rPr>
  </w:style>
  <w:style w:type="paragraph" w:styleId="List">
    <w:name w:val="List"/>
    <w:basedOn w:val="BodyText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423E6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423E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423E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85B"/>
    <w:pPr>
      <w:ind w:left="720"/>
    </w:pPr>
  </w:style>
  <w:style w:type="paragraph" w:styleId="NoSpacing">
    <w:name w:val="No Spacing"/>
    <w:uiPriority w:val="1"/>
    <w:qFormat/>
    <w:rsid w:val="001D6AD7"/>
    <w:rPr>
      <w:color w:val="00000A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color w:val="000000"/>
      <w:sz w:val="24"/>
      <w:szCs w:val="24"/>
      <w:lang w:val="de-DE" w:eastAsia="de-DE"/>
    </w:rPr>
  </w:style>
  <w:style w:type="paragraph" w:customStyle="1" w:styleId="SP94236">
    <w:name w:val="SP94236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sz w:val="24"/>
      <w:szCs w:val="24"/>
      <w:lang w:val="de-DE" w:eastAsia="de-DE"/>
    </w:rPr>
  </w:style>
  <w:style w:type="paragraph" w:customStyle="1" w:styleId="SP184350">
    <w:name w:val="SP184350"/>
    <w:basedOn w:val="Default"/>
    <w:next w:val="Default"/>
    <w:uiPriority w:val="99"/>
    <w:qFormat/>
    <w:rsid w:val="000B4757"/>
    <w:rPr>
      <w:color w:val="00000A"/>
      <w:lang w:val="en-US" w:eastAsia="nl-NL"/>
    </w:rPr>
  </w:style>
  <w:style w:type="paragraph" w:customStyle="1" w:styleId="clearfix">
    <w:name w:val="clearfix"/>
    <w:basedOn w:val="Normal"/>
    <w:uiPriority w:val="99"/>
    <w:qFormat/>
    <w:rsid w:val="006C4DDD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P106524">
    <w:name w:val="SP106524"/>
    <w:basedOn w:val="Default"/>
    <w:next w:val="Default"/>
    <w:uiPriority w:val="99"/>
    <w:qFormat/>
    <w:rsid w:val="002B04C0"/>
    <w:rPr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701324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Revision">
    <w:name w:val="Revision"/>
    <w:uiPriority w:val="99"/>
    <w:semiHidden/>
    <w:qFormat/>
    <w:rsid w:val="00130F82"/>
    <w:rPr>
      <w:color w:val="00000A"/>
      <w:sz w:val="22"/>
      <w:szCs w:val="22"/>
      <w:lang w:val="en-IE" w:eastAsia="en-US"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73DA1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locked/>
    <w:rsid w:val="00CB31BB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semiHidden/>
    <w:rsid w:val="00CB31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de-DE" w:eastAsia="de-DE"/>
    </w:rPr>
  </w:style>
  <w:style w:type="character" w:styleId="Strong">
    <w:name w:val="Strong"/>
    <w:uiPriority w:val="22"/>
    <w:qFormat/>
    <w:locked/>
    <w:rsid w:val="00F05B7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BC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702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ja-JP"/>
    </w:rPr>
  </w:style>
  <w:style w:type="character" w:customStyle="1" w:styleId="normaltextrun">
    <w:name w:val="normaltextrun"/>
    <w:rsid w:val="00AE7024"/>
  </w:style>
  <w:style w:type="character" w:customStyle="1" w:styleId="eop">
    <w:name w:val="eop"/>
    <w:rsid w:val="00AE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md-p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philips.co.uk/c-m-pc/monito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E4DA-4D12-4EC6-9124-D9F8E6519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E10A8-69A5-4DBE-A447-F7BF11371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B56FA-5EEB-4F33-AF7C-885A40DFA1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BECA3-B4AA-434F-969B-8B5DC788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MMD Philips monitors - press release</vt:lpstr>
      <vt:lpstr>MMD Philips monitors - press release</vt:lpstr>
      <vt:lpstr>MMD Philips monitors - press release</vt:lpstr>
    </vt:vector>
  </TitlesOfParts>
  <Company>Microsoft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MMD Philips monitors - press release</dc:title>
  <dc:subject>Momentum line-up</dc:subject>
  <dc:creator>united communications GmbH</dc:creator>
  <cp:lastModifiedBy>Zoja Pavlović</cp:lastModifiedBy>
  <cp:revision>4</cp:revision>
  <dcterms:created xsi:type="dcterms:W3CDTF">2019-10-15T13:25:00Z</dcterms:created>
  <dcterms:modified xsi:type="dcterms:W3CDTF">2019-10-16T11:48:00Z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