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EF" w:rsidRDefault="001F2458" w:rsidP="001F245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DVADESET</w:t>
      </w:r>
      <w:r w:rsidR="00A87947">
        <w:rPr>
          <w:b/>
        </w:rPr>
        <w:t xml:space="preserve">ŠESTI </w:t>
      </w:r>
      <w:r w:rsidR="00077889">
        <w:rPr>
          <w:b/>
        </w:rPr>
        <w:t xml:space="preserve">INFOFEST </w:t>
      </w:r>
      <w:r>
        <w:rPr>
          <w:b/>
        </w:rPr>
        <w:t xml:space="preserve">- </w:t>
      </w:r>
      <w:r w:rsidR="00077889">
        <w:rPr>
          <w:b/>
        </w:rPr>
        <w:t>POD SLOGANOM „NIKAD VAŽNIJE“</w:t>
      </w:r>
    </w:p>
    <w:p w:rsidR="001A687A" w:rsidRDefault="001A687A" w:rsidP="001F2458">
      <w:pPr>
        <w:shd w:val="clear" w:color="auto" w:fill="FFFFFF"/>
        <w:spacing w:after="0" w:line="240" w:lineRule="auto"/>
        <w:rPr>
          <w:b/>
        </w:rPr>
      </w:pPr>
    </w:p>
    <w:p w:rsidR="002E34EF" w:rsidRPr="001A687A" w:rsidRDefault="00077889" w:rsidP="001F2458">
      <w:pPr>
        <w:shd w:val="clear" w:color="auto" w:fill="FFFFFF"/>
        <w:spacing w:after="0" w:line="240" w:lineRule="auto"/>
        <w:jc w:val="both"/>
      </w:pPr>
      <w:r>
        <w:t xml:space="preserve">Ovogodišnji, </w:t>
      </w:r>
      <w:r w:rsidR="009B7EEF">
        <w:t>dvadesetšesti</w:t>
      </w:r>
      <w:r>
        <w:t xml:space="preserve"> </w:t>
      </w:r>
      <w:r w:rsidR="002E34EF" w:rsidRPr="001A687A">
        <w:t>Festival informatičkih dostignuća – Infofest 201</w:t>
      </w:r>
      <w:r>
        <w:t>9</w:t>
      </w:r>
      <w:r w:rsidR="002E34EF" w:rsidRPr="001A687A">
        <w:t xml:space="preserve"> </w:t>
      </w:r>
      <w:r w:rsidR="00A87947">
        <w:t>ć</w:t>
      </w:r>
      <w:r w:rsidR="00C2091A">
        <w:t xml:space="preserve">e se </w:t>
      </w:r>
      <w:r w:rsidR="002E34EF" w:rsidRPr="001A687A">
        <w:t>održa</w:t>
      </w:r>
      <w:r w:rsidR="00C2091A">
        <w:t>ti</w:t>
      </w:r>
      <w:r w:rsidR="002E34EF" w:rsidRPr="001A687A">
        <w:t xml:space="preserve"> u periodu </w:t>
      </w:r>
      <w:r w:rsidR="00C2091A">
        <w:t>29</w:t>
      </w:r>
      <w:r w:rsidR="002E34EF" w:rsidRPr="001A687A">
        <w:t xml:space="preserve">. septembar – </w:t>
      </w:r>
      <w:r w:rsidR="00C2091A">
        <w:t>5</w:t>
      </w:r>
      <w:r w:rsidR="002E34EF" w:rsidRPr="001A687A">
        <w:t>. oktobar</w:t>
      </w:r>
      <w:r>
        <w:t>, u Budvi (hotel „Avala Resort &amp; Villas“)</w:t>
      </w:r>
      <w:r w:rsidR="002E34EF" w:rsidRPr="001A687A">
        <w:t xml:space="preserve">. </w:t>
      </w:r>
      <w:r>
        <w:t>I ove godine se očekuje da će najznačajniju ICT manifestaciju u regionu pos</w:t>
      </w:r>
      <w:r w:rsidR="00A87947">
        <w:t>j</w:t>
      </w:r>
      <w:r>
        <w:t>etiti više od hiljadu učesnika iz ICT kompanija, državnih organa, javne uprave, finansijskih instiitucija, in</w:t>
      </w:r>
      <w:r w:rsidR="00C2091A">
        <w:t>du</w:t>
      </w:r>
      <w:r>
        <w:t>strije,</w:t>
      </w:r>
      <w:r w:rsidR="00C2091A">
        <w:t xml:space="preserve"> </w:t>
      </w:r>
      <w:r>
        <w:t>javnih preduzeća, obrazovnih institucija, zdravstva,</w:t>
      </w:r>
      <w:r w:rsidRPr="00077889">
        <w:t xml:space="preserve"> </w:t>
      </w:r>
      <w:r>
        <w:t xml:space="preserve">telekomunikacionog i energetskog sektora i drugih značajnih privrednih subjekata, kao i renomirani stručnjaci i nezavisni ICT autoriteti. </w:t>
      </w:r>
      <w:r w:rsidR="00D52315">
        <w:t xml:space="preserve">  </w:t>
      </w:r>
      <w:r w:rsidR="002E34EF" w:rsidRPr="001A687A">
        <w:t xml:space="preserve"> </w:t>
      </w:r>
    </w:p>
    <w:p w:rsidR="001A687A" w:rsidRDefault="001A687A" w:rsidP="001F2458">
      <w:pPr>
        <w:shd w:val="clear" w:color="auto" w:fill="FFFFFF"/>
        <w:spacing w:after="0" w:line="240" w:lineRule="auto"/>
        <w:jc w:val="both"/>
      </w:pPr>
    </w:p>
    <w:p w:rsidR="00234BF7" w:rsidRPr="001A687A" w:rsidRDefault="00077889" w:rsidP="001F2458">
      <w:pPr>
        <w:shd w:val="clear" w:color="auto" w:fill="FFFFFF"/>
        <w:spacing w:after="0" w:line="240" w:lineRule="auto"/>
        <w:jc w:val="both"/>
      </w:pPr>
      <w:r>
        <w:t xml:space="preserve">Među </w:t>
      </w:r>
      <w:r w:rsidR="00C2091A">
        <w:t xml:space="preserve">45 kompanija i institucija – zvaničnih učesnica Infofesta 2019 su </w:t>
      </w:r>
      <w:r>
        <w:t xml:space="preserve">vodeći svjetski tehnološki brendovi </w:t>
      </w:r>
      <w:r w:rsidR="002E34EF" w:rsidRPr="001A687A">
        <w:t>(Oracle, Microsoft, SAP, H</w:t>
      </w:r>
      <w:r w:rsidR="00EC3D88">
        <w:t xml:space="preserve">ewlett Packard Enterprise, </w:t>
      </w:r>
      <w:r w:rsidR="002E34EF" w:rsidRPr="001A687A">
        <w:t>Symantec</w:t>
      </w:r>
      <w:r w:rsidR="00EC3D88">
        <w:t xml:space="preserve">, </w:t>
      </w:r>
      <w:r>
        <w:t>Atos, SAS Institut</w:t>
      </w:r>
      <w:r w:rsidR="002E34EF" w:rsidRPr="001A687A">
        <w:t xml:space="preserve"> ...), </w:t>
      </w:r>
      <w:r>
        <w:t xml:space="preserve">najznačajnije regionalne </w:t>
      </w:r>
      <w:r w:rsidR="002E34EF" w:rsidRPr="001A687A">
        <w:t xml:space="preserve">ICT </w:t>
      </w:r>
      <w:r w:rsidR="00C2091A">
        <w:t xml:space="preserve">firme </w:t>
      </w:r>
      <w:r w:rsidR="002E34EF" w:rsidRPr="001A687A">
        <w:t>(S</w:t>
      </w:r>
      <w:r w:rsidR="003F1C29">
        <w:t>BS</w:t>
      </w:r>
      <w:r w:rsidR="002E34EF" w:rsidRPr="001A687A">
        <w:t xml:space="preserve">, </w:t>
      </w:r>
      <w:r>
        <w:t>Payten</w:t>
      </w:r>
      <w:r w:rsidR="002E34EF" w:rsidRPr="001A687A">
        <w:t xml:space="preserve">, </w:t>
      </w:r>
      <w:r w:rsidR="00EC3D88">
        <w:t xml:space="preserve">Infolink, </w:t>
      </w:r>
      <w:r w:rsidR="003F1C29">
        <w:t>Lanaco</w:t>
      </w:r>
      <w:r w:rsidR="002E34EF" w:rsidRPr="001A687A">
        <w:t>, S&amp;T, Čikom</w:t>
      </w:r>
      <w:r w:rsidR="00EC3D88">
        <w:t>, E</w:t>
      </w:r>
      <w:r>
        <w:t>netel</w:t>
      </w:r>
      <w:r w:rsidR="00EC3D88">
        <w:t>, Digit, E-Smart</w:t>
      </w:r>
      <w:r>
        <w:t>, Nextsense</w:t>
      </w:r>
      <w:r w:rsidR="002E34EF" w:rsidRPr="001A687A">
        <w:t>...)</w:t>
      </w:r>
      <w:r w:rsidR="00EC3D88">
        <w:t xml:space="preserve"> i veliki konzumenti računarskih tehnologija. </w:t>
      </w:r>
      <w:r w:rsidR="00234BF7" w:rsidRPr="001A687A">
        <w:t xml:space="preserve">U okviru „Infofest izložbe“ </w:t>
      </w:r>
      <w:r w:rsidR="00C2091A">
        <w:t xml:space="preserve">postavljene </w:t>
      </w:r>
      <w:r w:rsidR="00234BF7" w:rsidRPr="001A687A">
        <w:t xml:space="preserve">u slobodnim </w:t>
      </w:r>
      <w:r w:rsidR="00C2091A">
        <w:t xml:space="preserve">hotelskim </w:t>
      </w:r>
      <w:r w:rsidR="00234BF7" w:rsidRPr="001A687A">
        <w:t>prostorima</w:t>
      </w:r>
      <w:r w:rsidR="00C2091A">
        <w:t>,</w:t>
      </w:r>
      <w:r w:rsidR="00234BF7" w:rsidRPr="001A687A">
        <w:t xml:space="preserve"> </w:t>
      </w:r>
      <w:r w:rsidR="00234BF7">
        <w:t>p</w:t>
      </w:r>
      <w:r w:rsidR="00234BF7" w:rsidRPr="001A687A">
        <w:t xml:space="preserve">unktove </w:t>
      </w:r>
      <w:r w:rsidR="00234BF7">
        <w:t xml:space="preserve">će imati </w:t>
      </w:r>
      <w:r w:rsidR="00234BF7" w:rsidRPr="001A687A">
        <w:t>1</w:t>
      </w:r>
      <w:r>
        <w:t>2</w:t>
      </w:r>
      <w:r w:rsidR="00234BF7" w:rsidRPr="001A687A">
        <w:t xml:space="preserve"> kompanija. </w:t>
      </w:r>
    </w:p>
    <w:p w:rsidR="00FC1009" w:rsidRDefault="00FC1009" w:rsidP="001F2458">
      <w:pPr>
        <w:shd w:val="clear" w:color="auto" w:fill="FFFFFF"/>
        <w:spacing w:after="0" w:line="240" w:lineRule="auto"/>
        <w:jc w:val="both"/>
      </w:pPr>
    </w:p>
    <w:p w:rsidR="00234BF7" w:rsidRDefault="004C0D05" w:rsidP="001F2458">
      <w:pPr>
        <w:shd w:val="clear" w:color="auto" w:fill="FFFFFF"/>
        <w:spacing w:after="0" w:line="240" w:lineRule="auto"/>
        <w:jc w:val="both"/>
      </w:pPr>
      <w:r>
        <w:t>U programskom fokusu je problematika digitalne transformacije u kontekstu novih tehnoloških platformi (računarstvo u oblaku, Internet stvari, vještačka inteligencija, mašinsko učenje, „big-data“ strukture), kao i „dataizam“ - revolucionarno nov koncept razum</w:t>
      </w:r>
      <w:r w:rsidR="00A87947">
        <w:t>ij</w:t>
      </w:r>
      <w:r>
        <w:t xml:space="preserve">evanja podataka, informacija i algoritama. </w:t>
      </w:r>
      <w:r w:rsidR="00077889">
        <w:t xml:space="preserve">Po pozivu Organizatora, predavači će biti </w:t>
      </w:r>
      <w:r w:rsidR="00234BF7">
        <w:t>Dejan Cvetković</w:t>
      </w:r>
      <w:r w:rsidR="00CC4806">
        <w:t xml:space="preserve">, tehnički direktor prodaje korporacije Microsoft </w:t>
      </w:r>
      <w:r w:rsidR="00077889">
        <w:t>i Krešimir Kristić, potpreds</w:t>
      </w:r>
      <w:r w:rsidR="00A87947">
        <w:t>j</w:t>
      </w:r>
      <w:r w:rsidR="00077889">
        <w:t>ednik evropske asocijacije EuroCloud</w:t>
      </w:r>
      <w:r w:rsidR="00CC4806">
        <w:t xml:space="preserve">. </w:t>
      </w:r>
      <w:r w:rsidR="00234BF7">
        <w:t xml:space="preserve"> </w:t>
      </w:r>
    </w:p>
    <w:p w:rsidR="00234BF7" w:rsidRDefault="00234BF7" w:rsidP="001F2458">
      <w:pPr>
        <w:shd w:val="clear" w:color="auto" w:fill="FFFFFF"/>
        <w:spacing w:after="0" w:line="240" w:lineRule="auto"/>
        <w:jc w:val="both"/>
      </w:pPr>
    </w:p>
    <w:p w:rsidR="00D52315" w:rsidRDefault="00CC4806" w:rsidP="001F2458">
      <w:pPr>
        <w:shd w:val="clear" w:color="auto" w:fill="FFFFFF"/>
        <w:spacing w:after="0" w:line="240" w:lineRule="auto"/>
        <w:jc w:val="both"/>
      </w:pPr>
      <w:r>
        <w:t>Pored kompanijskih prezentacija, u</w:t>
      </w:r>
      <w:r w:rsidR="00234BF7">
        <w:t xml:space="preserve"> </w:t>
      </w:r>
      <w:r>
        <w:t>festivalskoj agendi je i niz posebnih programa, kao što je 17-ta Međunarodna konferencija regulatora u domenu elektronskih komunikacija</w:t>
      </w:r>
      <w:r w:rsidR="00A87947">
        <w:t xml:space="preserve"> č</w:t>
      </w:r>
      <w:r w:rsidR="00AC09FD">
        <w:t>i</w:t>
      </w:r>
      <w:r w:rsidR="00A87947">
        <w:t>ji su nosioci EKIP i Međunarodna unija za telekomunikacije</w:t>
      </w:r>
      <w:r>
        <w:t xml:space="preserve">, </w:t>
      </w:r>
      <w:r w:rsidR="00A87947">
        <w:t>zatim deveto s</w:t>
      </w:r>
      <w:r>
        <w:t>avjetovanje „Digitalna teritorija pošte“</w:t>
      </w:r>
      <w:r w:rsidR="00A87947">
        <w:t xml:space="preserve"> u organizaciji Pošte Crne Gore</w:t>
      </w:r>
      <w:r>
        <w:t xml:space="preserve">, dva panela </w:t>
      </w:r>
      <w:r w:rsidR="004C0D05">
        <w:t xml:space="preserve">Regionalne škole javne administracije (ReSPA) </w:t>
      </w:r>
      <w:r w:rsidR="00184680">
        <w:t>o značaju</w:t>
      </w:r>
      <w:r>
        <w:t xml:space="preserve"> otvoren</w:t>
      </w:r>
      <w:r w:rsidR="004C0D05">
        <w:t>osti</w:t>
      </w:r>
      <w:r>
        <w:t xml:space="preserve"> podataka</w:t>
      </w:r>
      <w:r w:rsidR="004C0D05">
        <w:t xml:space="preserve"> za </w:t>
      </w:r>
      <w:r w:rsidR="00C2091A">
        <w:t xml:space="preserve">ukupan </w:t>
      </w:r>
      <w:r w:rsidR="004C0D05">
        <w:t>reformski proces.</w:t>
      </w:r>
      <w:r w:rsidR="00C2091A">
        <w:t>..</w:t>
      </w:r>
      <w:r w:rsidR="004C0D05">
        <w:t xml:space="preserve"> Biće predstavljeni i novi </w:t>
      </w:r>
      <w:r>
        <w:t>ERASMUS+ projek</w:t>
      </w:r>
      <w:r w:rsidR="004C0D05">
        <w:t xml:space="preserve">ti i održano nekoliko </w:t>
      </w:r>
      <w:r>
        <w:t>okruglih stolova</w:t>
      </w:r>
      <w:r w:rsidR="00C2091A">
        <w:t>.</w:t>
      </w:r>
      <w:r>
        <w:t xml:space="preserve"> </w:t>
      </w:r>
      <w:r w:rsidR="00A87947">
        <w:t xml:space="preserve"> I ove godine, posebna Infofest-</w:t>
      </w:r>
      <w:r>
        <w:t>sesija je Regionalna naučno-stručna konferencija „Infofest-Pulse“, na kojoj se predstavljaju najusp</w:t>
      </w:r>
      <w:r w:rsidR="00AC09FD">
        <w:t>j</w:t>
      </w:r>
      <w:r>
        <w:t>ešniji autorski radovi odabrani po javnom pozivu. Privredna komora Crne Gore organizova</w:t>
      </w:r>
      <w:r w:rsidR="00A87947">
        <w:t>će</w:t>
      </w:r>
      <w:r>
        <w:t xml:space="preserve"> zajednički izložbeno-prezentacioni nastup deset perspektivnih crnogorskih ICT kompanija. Prvi put će Infofest biti</w:t>
      </w:r>
      <w:r w:rsidR="00C2091A">
        <w:t xml:space="preserve"> poprište</w:t>
      </w:r>
      <w:r>
        <w:t xml:space="preserve"> specifičnog IT takmičenja – hakatona pod nazivom „Neka </w:t>
      </w:r>
      <w:r w:rsidR="004C0D05">
        <w:t xml:space="preserve">dostupno bude i korisno“. </w:t>
      </w:r>
    </w:p>
    <w:p w:rsidR="004C0D05" w:rsidRDefault="004C0D05" w:rsidP="001F2458">
      <w:pPr>
        <w:shd w:val="clear" w:color="auto" w:fill="FFFFFF"/>
        <w:spacing w:after="0" w:line="240" w:lineRule="auto"/>
        <w:jc w:val="both"/>
      </w:pPr>
    </w:p>
    <w:p w:rsidR="004C0D05" w:rsidRDefault="004C0D05" w:rsidP="001F2458">
      <w:pPr>
        <w:shd w:val="clear" w:color="auto" w:fill="FFFFFF"/>
        <w:spacing w:after="0" w:line="240" w:lineRule="auto"/>
        <w:jc w:val="both"/>
      </w:pPr>
      <w:r>
        <w:t>Ministarstvo javne uprave Crne Gore će biti nosilac tri prezentacione sesije i organizator dva panela.</w:t>
      </w:r>
    </w:p>
    <w:p w:rsidR="001A687A" w:rsidRDefault="001A687A" w:rsidP="001F2458">
      <w:pPr>
        <w:shd w:val="clear" w:color="auto" w:fill="FFFFFF"/>
        <w:spacing w:after="0" w:line="240" w:lineRule="auto"/>
        <w:jc w:val="both"/>
      </w:pPr>
    </w:p>
    <w:p w:rsidR="00810103" w:rsidRDefault="004C0D05" w:rsidP="001F2458">
      <w:pPr>
        <w:shd w:val="clear" w:color="auto" w:fill="FFFFFF"/>
        <w:spacing w:after="0" w:line="240" w:lineRule="auto"/>
        <w:jc w:val="both"/>
      </w:pPr>
      <w:r>
        <w:t>Organizator</w:t>
      </w:r>
      <w:r w:rsidR="00A87947">
        <w:t xml:space="preserve"> Infofesta 2019 </w:t>
      </w:r>
      <w:r>
        <w:t>se potrudio da, pored kvalit</w:t>
      </w:r>
      <w:r w:rsidR="00C2091A">
        <w:t>etnog zvaničnog programa, obezb</w:t>
      </w:r>
      <w:r w:rsidR="00A87947">
        <w:t>j</w:t>
      </w:r>
      <w:r>
        <w:t>edi i atraktivne prateće sadržaje k</w:t>
      </w:r>
      <w:r w:rsidR="003F1C29">
        <w:t>oji će doprin</w:t>
      </w:r>
      <w:r w:rsidR="00A87947">
        <w:t>ij</w:t>
      </w:r>
      <w:r w:rsidR="001A687A" w:rsidRPr="001A687A">
        <w:t xml:space="preserve">eti </w:t>
      </w:r>
      <w:r>
        <w:t xml:space="preserve">pozitivnoj </w:t>
      </w:r>
      <w:r w:rsidR="001A687A" w:rsidRPr="001A687A">
        <w:t xml:space="preserve">poslovnoj atmosferi i ugodnom boravku učesnika </w:t>
      </w:r>
      <w:r w:rsidR="00C2091A">
        <w:t xml:space="preserve">Infofesta koji dolaze iz gotovo svih evropskih država. </w:t>
      </w:r>
      <w:r w:rsidR="001A687A" w:rsidRPr="001A687A">
        <w:t xml:space="preserve"> </w:t>
      </w:r>
    </w:p>
    <w:p w:rsidR="001A687A" w:rsidRPr="001A687A" w:rsidRDefault="001A687A" w:rsidP="001F2458">
      <w:pPr>
        <w:shd w:val="clear" w:color="auto" w:fill="FFFFFF"/>
        <w:spacing w:after="0" w:line="240" w:lineRule="auto"/>
        <w:jc w:val="both"/>
      </w:pPr>
    </w:p>
    <w:p w:rsidR="00234BF7" w:rsidRDefault="00A87947" w:rsidP="001F2458">
      <w:pPr>
        <w:shd w:val="clear" w:color="auto" w:fill="FFFFFF"/>
        <w:spacing w:after="0" w:line="240" w:lineRule="auto"/>
        <w:jc w:val="both"/>
      </w:pPr>
      <w:r>
        <w:t xml:space="preserve">Ceremonija svečanog otvaranja Infofesta 2019 održaće se 29. septembra u 20:30, na ulaznom platou „Avale“. </w:t>
      </w:r>
      <w:r w:rsidR="00C2091A">
        <w:t>Posl</w:t>
      </w:r>
      <w:r>
        <w:t>j</w:t>
      </w:r>
      <w:r w:rsidR="00C2091A">
        <w:t xml:space="preserve">ednje festivalske večeri, </w:t>
      </w:r>
      <w:r w:rsidR="001A687A" w:rsidRPr="001A687A">
        <w:t>Programski odbor Festivala</w:t>
      </w:r>
      <w:r w:rsidR="00C2091A">
        <w:t xml:space="preserve"> će, na osnovu praćenja svih programskih sadržaja, najusp</w:t>
      </w:r>
      <w:r>
        <w:t>j</w:t>
      </w:r>
      <w:r w:rsidR="00C2091A">
        <w:t>ešnijim učesnicima dod</w:t>
      </w:r>
      <w:r>
        <w:t>ij</w:t>
      </w:r>
      <w:r w:rsidR="00C2091A">
        <w:t xml:space="preserve">eliti tradicionalne Infofest nagrade i priznanja. </w:t>
      </w:r>
      <w:r w:rsidR="001A687A" w:rsidRPr="001A687A">
        <w:t xml:space="preserve"> </w:t>
      </w:r>
    </w:p>
    <w:p w:rsidR="00234BF7" w:rsidRDefault="00234BF7" w:rsidP="001F2458">
      <w:pPr>
        <w:shd w:val="clear" w:color="auto" w:fill="FFFFFF"/>
        <w:spacing w:after="0" w:line="240" w:lineRule="auto"/>
        <w:jc w:val="both"/>
      </w:pPr>
    </w:p>
    <w:p w:rsidR="00A87947" w:rsidRDefault="00234BF7" w:rsidP="001F2458">
      <w:pPr>
        <w:shd w:val="clear" w:color="auto" w:fill="FFFFFF"/>
        <w:spacing w:after="0" w:line="240" w:lineRule="auto"/>
        <w:jc w:val="both"/>
      </w:pPr>
      <w:r>
        <w:t>Ovaj skup koji, u Crnoj Gori, ima zvanični status „manifestacija od državnog značaja“,</w:t>
      </w:r>
      <w:r w:rsidRPr="001A687A">
        <w:t xml:space="preserve"> zajednički organizuju Min</w:t>
      </w:r>
      <w:r w:rsidR="00C2091A">
        <w:t>istarstvo javne uprave</w:t>
      </w:r>
      <w:r w:rsidRPr="001A687A">
        <w:t xml:space="preserve"> i konsultantska kompanija Biznis Link</w:t>
      </w:r>
      <w:r w:rsidR="00C2091A">
        <w:t xml:space="preserve"> iz Beograda</w:t>
      </w:r>
      <w:r w:rsidRPr="001A687A">
        <w:t>.</w:t>
      </w:r>
    </w:p>
    <w:p w:rsidR="00A87947" w:rsidRDefault="00A87947" w:rsidP="001F2458">
      <w:pPr>
        <w:shd w:val="clear" w:color="auto" w:fill="FFFFFF"/>
        <w:spacing w:after="0" w:line="240" w:lineRule="auto"/>
        <w:jc w:val="both"/>
      </w:pPr>
    </w:p>
    <w:p w:rsidR="00234BF7" w:rsidRPr="001A687A" w:rsidRDefault="00A87947" w:rsidP="001F2458">
      <w:pPr>
        <w:shd w:val="clear" w:color="auto" w:fill="FFFFFF"/>
        <w:spacing w:after="0" w:line="240" w:lineRule="auto"/>
        <w:jc w:val="both"/>
      </w:pPr>
      <w:r>
        <w:t>Kompletan program Infofesta i sve festivalske novosti m</w:t>
      </w:r>
      <w:r w:rsidR="00184680">
        <w:t xml:space="preserve">ogu se naći na </w:t>
      </w:r>
      <w:hyperlink r:id="rId5" w:history="1">
        <w:r w:rsidR="00184680" w:rsidRPr="00CF39BC">
          <w:rPr>
            <w:rStyle w:val="Hyperlink"/>
          </w:rPr>
          <w:t>www.infofest.com</w:t>
        </w:r>
      </w:hyperlink>
      <w:r w:rsidR="00184680">
        <w:t xml:space="preserve"> </w:t>
      </w:r>
      <w:bookmarkStart w:id="0" w:name="_GoBack"/>
      <w:bookmarkEnd w:id="0"/>
      <w:r w:rsidR="00234BF7">
        <w:t xml:space="preserve"> </w:t>
      </w:r>
    </w:p>
    <w:p w:rsidR="00810103" w:rsidRDefault="00810103" w:rsidP="001F2458">
      <w:pPr>
        <w:shd w:val="clear" w:color="auto" w:fill="FFFFFF"/>
        <w:spacing w:after="0" w:line="240" w:lineRule="auto"/>
        <w:jc w:val="both"/>
      </w:pPr>
    </w:p>
    <w:sectPr w:rsidR="008101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D529F"/>
    <w:multiLevelType w:val="multilevel"/>
    <w:tmpl w:val="AE1AB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0E"/>
    <w:rsid w:val="00077889"/>
    <w:rsid w:val="00184680"/>
    <w:rsid w:val="001A687A"/>
    <w:rsid w:val="001E6957"/>
    <w:rsid w:val="001F2458"/>
    <w:rsid w:val="002127BE"/>
    <w:rsid w:val="00234BF7"/>
    <w:rsid w:val="00244147"/>
    <w:rsid w:val="002E34EF"/>
    <w:rsid w:val="003709D4"/>
    <w:rsid w:val="0038179D"/>
    <w:rsid w:val="003E6F9F"/>
    <w:rsid w:val="003F1C29"/>
    <w:rsid w:val="0044403B"/>
    <w:rsid w:val="0049349B"/>
    <w:rsid w:val="004C0D05"/>
    <w:rsid w:val="004D4096"/>
    <w:rsid w:val="00514FA3"/>
    <w:rsid w:val="00526CC1"/>
    <w:rsid w:val="005459A5"/>
    <w:rsid w:val="00693F0F"/>
    <w:rsid w:val="00771233"/>
    <w:rsid w:val="00810103"/>
    <w:rsid w:val="00813D64"/>
    <w:rsid w:val="009B7EEF"/>
    <w:rsid w:val="00A87947"/>
    <w:rsid w:val="00AC09FD"/>
    <w:rsid w:val="00C2091A"/>
    <w:rsid w:val="00C26F7A"/>
    <w:rsid w:val="00CC4806"/>
    <w:rsid w:val="00CE750E"/>
    <w:rsid w:val="00D52315"/>
    <w:rsid w:val="00EC3D88"/>
    <w:rsid w:val="00FC1009"/>
    <w:rsid w:val="00FD6ABC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8521C-F636-4C9C-97B8-26C94EC1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fe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2019-09-13T10:36:00Z</dcterms:created>
  <dcterms:modified xsi:type="dcterms:W3CDTF">2019-09-13T10:36:00Z</dcterms:modified>
</cp:coreProperties>
</file>