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4404A" w14:textId="77777777" w:rsidR="001D01FB" w:rsidRPr="00E81820" w:rsidRDefault="001D01FB" w:rsidP="001D01FB">
      <w:pPr>
        <w:jc w:val="center"/>
        <w:rPr>
          <w:rFonts w:cstheme="minorHAnsi"/>
          <w:noProof/>
          <w:sz w:val="24"/>
          <w:szCs w:val="24"/>
          <w:lang w:val="sr-Latn-RS"/>
        </w:rPr>
      </w:pPr>
    </w:p>
    <w:p w14:paraId="5346630F" w14:textId="302AB067" w:rsidR="006B0D37" w:rsidRPr="00E81820" w:rsidRDefault="00E81820" w:rsidP="006B0D37">
      <w:pPr>
        <w:jc w:val="both"/>
        <w:rPr>
          <w:b/>
          <w:noProof/>
          <w:sz w:val="24"/>
          <w:szCs w:val="24"/>
          <w:lang w:val="sr-Latn-RS"/>
        </w:rPr>
      </w:pPr>
      <w:r w:rsidRPr="00E81820">
        <w:rPr>
          <w:b/>
          <w:noProof/>
          <w:sz w:val="24"/>
          <w:szCs w:val="24"/>
          <w:lang w:val="sr-Latn-RS"/>
        </w:rPr>
        <w:t xml:space="preserve">Saopštenje </w:t>
      </w:r>
      <w:r w:rsidR="006B0D37" w:rsidRPr="00E81820">
        <w:rPr>
          <w:b/>
          <w:noProof/>
          <w:sz w:val="24"/>
          <w:szCs w:val="24"/>
          <w:lang w:val="sr-Latn-RS"/>
        </w:rPr>
        <w:t>za medije</w:t>
      </w:r>
      <w:r w:rsidR="006B0D37" w:rsidRPr="00E81820">
        <w:rPr>
          <w:b/>
          <w:noProof/>
          <w:sz w:val="24"/>
          <w:szCs w:val="24"/>
          <w:lang w:val="sr-Latn-RS"/>
        </w:rPr>
        <w:tab/>
      </w:r>
      <w:r w:rsidR="006B0D37" w:rsidRPr="00E81820">
        <w:rPr>
          <w:b/>
          <w:noProof/>
          <w:sz w:val="24"/>
          <w:szCs w:val="24"/>
          <w:lang w:val="sr-Latn-RS"/>
        </w:rPr>
        <w:tab/>
      </w:r>
      <w:r w:rsidR="006B0D37" w:rsidRPr="00E81820">
        <w:rPr>
          <w:b/>
          <w:noProof/>
          <w:sz w:val="24"/>
          <w:szCs w:val="24"/>
          <w:lang w:val="sr-Latn-RS"/>
        </w:rPr>
        <w:tab/>
      </w:r>
      <w:r w:rsidR="006B0D37" w:rsidRPr="00E81820">
        <w:rPr>
          <w:b/>
          <w:noProof/>
          <w:sz w:val="24"/>
          <w:szCs w:val="24"/>
          <w:lang w:val="sr-Latn-RS"/>
        </w:rPr>
        <w:tab/>
      </w:r>
      <w:r w:rsidR="006B0D37" w:rsidRPr="00E81820">
        <w:rPr>
          <w:b/>
          <w:noProof/>
          <w:sz w:val="24"/>
          <w:szCs w:val="24"/>
          <w:lang w:val="sr-Latn-RS"/>
        </w:rPr>
        <w:tab/>
      </w:r>
      <w:r w:rsidR="00FB376A" w:rsidRPr="00E81820">
        <w:rPr>
          <w:b/>
          <w:noProof/>
          <w:sz w:val="24"/>
          <w:szCs w:val="24"/>
          <w:lang w:val="sr-Latn-RS"/>
        </w:rPr>
        <w:tab/>
      </w:r>
      <w:r w:rsidR="00FB376A" w:rsidRPr="00E81820">
        <w:rPr>
          <w:b/>
          <w:noProof/>
          <w:sz w:val="24"/>
          <w:szCs w:val="24"/>
          <w:lang w:val="sr-Latn-RS"/>
        </w:rPr>
        <w:tab/>
      </w:r>
      <w:r w:rsidR="00FB376A" w:rsidRPr="00E81820">
        <w:rPr>
          <w:b/>
          <w:noProof/>
          <w:sz w:val="24"/>
          <w:szCs w:val="24"/>
          <w:lang w:val="sr-Latn-RS"/>
        </w:rPr>
        <w:tab/>
      </w:r>
      <w:r w:rsidR="006B0D37" w:rsidRPr="00E81820">
        <w:rPr>
          <w:b/>
          <w:noProof/>
          <w:sz w:val="24"/>
          <w:szCs w:val="24"/>
          <w:lang w:val="sr-Latn-RS"/>
        </w:rPr>
        <w:t xml:space="preserve">Beograd, </w:t>
      </w:r>
      <w:r w:rsidRPr="00E81820">
        <w:rPr>
          <w:b/>
          <w:noProof/>
          <w:sz w:val="24"/>
          <w:szCs w:val="24"/>
          <w:lang w:val="sr-Latn-RS"/>
        </w:rPr>
        <w:t>24.05.</w:t>
      </w:r>
      <w:r w:rsidR="006B0D37" w:rsidRPr="00E81820">
        <w:rPr>
          <w:b/>
          <w:noProof/>
          <w:sz w:val="24"/>
          <w:szCs w:val="24"/>
          <w:lang w:val="sr-Latn-RS"/>
        </w:rPr>
        <w:t>2019.</w:t>
      </w:r>
    </w:p>
    <w:p w14:paraId="4E530978" w14:textId="2973DA3C" w:rsidR="006B0D37" w:rsidRPr="00E81820" w:rsidRDefault="00E81820" w:rsidP="00E81820">
      <w:pPr>
        <w:jc w:val="both"/>
        <w:rPr>
          <w:b/>
          <w:noProof/>
          <w:sz w:val="24"/>
          <w:szCs w:val="24"/>
          <w:lang w:val="sr-Latn-RS"/>
        </w:rPr>
      </w:pPr>
      <w:r w:rsidRPr="00E81820">
        <w:rPr>
          <w:b/>
          <w:noProof/>
          <w:sz w:val="24"/>
          <w:szCs w:val="24"/>
          <w:lang w:val="sr-Latn-RS"/>
        </w:rPr>
        <w:t xml:space="preserve">Dodeljene godišnje nagrade na Drugoj </w:t>
      </w:r>
      <w:r w:rsidR="006B0D37" w:rsidRPr="00E81820">
        <w:rPr>
          <w:b/>
          <w:noProof/>
          <w:sz w:val="24"/>
          <w:szCs w:val="24"/>
          <w:lang w:val="sr-Latn-RS"/>
        </w:rPr>
        <w:t xml:space="preserve">AFA </w:t>
      </w:r>
      <w:r w:rsidRPr="00E81820">
        <w:rPr>
          <w:b/>
          <w:noProof/>
          <w:sz w:val="24"/>
          <w:szCs w:val="24"/>
          <w:lang w:val="sr-Latn-RS"/>
        </w:rPr>
        <w:t>n</w:t>
      </w:r>
      <w:r w:rsidR="006B0D37" w:rsidRPr="00E81820">
        <w:rPr>
          <w:b/>
          <w:noProof/>
          <w:sz w:val="24"/>
          <w:szCs w:val="24"/>
          <w:lang w:val="sr-Latn-RS"/>
        </w:rPr>
        <w:t>edelj</w:t>
      </w:r>
      <w:r w:rsidRPr="00E81820">
        <w:rPr>
          <w:b/>
          <w:noProof/>
          <w:sz w:val="24"/>
          <w:szCs w:val="24"/>
          <w:lang w:val="sr-Latn-RS"/>
        </w:rPr>
        <w:t>i</w:t>
      </w:r>
      <w:r w:rsidR="006B0D37" w:rsidRPr="00E81820">
        <w:rPr>
          <w:b/>
          <w:noProof/>
          <w:sz w:val="24"/>
          <w:szCs w:val="24"/>
          <w:lang w:val="sr-Latn-RS"/>
        </w:rPr>
        <w:t xml:space="preserve"> inovacija</w:t>
      </w:r>
    </w:p>
    <w:p w14:paraId="6B993920" w14:textId="2FB9FDDB" w:rsidR="00E81820" w:rsidRDefault="00E81820" w:rsidP="00E81820">
      <w:pPr>
        <w:jc w:val="both"/>
        <w:rPr>
          <w:noProof/>
          <w:sz w:val="24"/>
          <w:szCs w:val="24"/>
          <w:lang w:val="sr-Latn-RS"/>
        </w:rPr>
      </w:pPr>
      <w:r w:rsidRPr="00E81820">
        <w:rPr>
          <w:noProof/>
          <w:sz w:val="24"/>
          <w:szCs w:val="24"/>
          <w:lang w:val="sr-Latn-RS"/>
        </w:rPr>
        <w:t>U prostorijama Klub</w:t>
      </w:r>
      <w:r>
        <w:rPr>
          <w:noProof/>
          <w:sz w:val="24"/>
          <w:szCs w:val="24"/>
          <w:lang w:val="sr-Latn-RS"/>
        </w:rPr>
        <w:t xml:space="preserve">a Privrednik, </w:t>
      </w:r>
      <w:r w:rsidR="00EA3F77">
        <w:rPr>
          <w:noProof/>
          <w:sz w:val="24"/>
          <w:szCs w:val="24"/>
          <w:lang w:val="sr-Latn-RS"/>
        </w:rPr>
        <w:t xml:space="preserve">sinoć </w:t>
      </w:r>
      <w:r w:rsidRPr="00E81820">
        <w:rPr>
          <w:noProof/>
          <w:sz w:val="24"/>
          <w:szCs w:val="24"/>
          <w:lang w:val="sr-Latn-RS"/>
        </w:rPr>
        <w:t xml:space="preserve">je nizom panel diskusija, razgovora i prezentacija svečano </w:t>
      </w:r>
      <w:bookmarkStart w:id="0" w:name="_GoBack"/>
      <w:bookmarkEnd w:id="0"/>
      <w:r w:rsidRPr="00E81820">
        <w:rPr>
          <w:noProof/>
          <w:sz w:val="24"/>
          <w:szCs w:val="24"/>
          <w:lang w:val="sr-Latn-RS"/>
        </w:rPr>
        <w:t xml:space="preserve">završena </w:t>
      </w:r>
      <w:r w:rsidRPr="00EA3F77">
        <w:rPr>
          <w:b/>
          <w:noProof/>
          <w:sz w:val="24"/>
          <w:szCs w:val="24"/>
          <w:lang w:val="sr-Latn-RS"/>
        </w:rPr>
        <w:t>Druga AFA nedelja inovacija</w:t>
      </w:r>
      <w:r w:rsidRPr="00E81820">
        <w:rPr>
          <w:noProof/>
          <w:sz w:val="24"/>
          <w:szCs w:val="24"/>
          <w:lang w:val="sr-Latn-RS"/>
        </w:rPr>
        <w:t>. Ovogodišnju nedelju obeležila je i novouspostavlj</w:t>
      </w:r>
      <w:r>
        <w:rPr>
          <w:noProof/>
          <w:sz w:val="24"/>
          <w:szCs w:val="24"/>
          <w:lang w:val="sr-Latn-RS"/>
        </w:rPr>
        <w:t xml:space="preserve">ena </w:t>
      </w:r>
      <w:r w:rsidRPr="00E81820">
        <w:rPr>
          <w:noProof/>
          <w:sz w:val="24"/>
          <w:szCs w:val="24"/>
          <w:lang w:val="sr-Latn-RS"/>
        </w:rPr>
        <w:t>dodela godišnjih AFA nagrada za inovacije.</w:t>
      </w:r>
      <w:r>
        <w:rPr>
          <w:noProof/>
          <w:sz w:val="24"/>
          <w:szCs w:val="24"/>
          <w:lang w:val="sr-Latn-RS"/>
        </w:rPr>
        <w:t xml:space="preserve"> </w:t>
      </w:r>
      <w:r w:rsidRPr="00E81820">
        <w:rPr>
          <w:noProof/>
          <w:sz w:val="24"/>
          <w:szCs w:val="24"/>
          <w:lang w:val="sr-Latn-RS"/>
        </w:rPr>
        <w:t xml:space="preserve">„Ove godine smo želeli da nagradimo pojedince, organizacije i kreatore promena koji stvaraju inovacije u našem društvu i da ohrabrimo i inspirišemo mlade da predstave svoje ideje i projekte. Zbog toga smo definisali i kategoriju Specijalnih nagrada za inovacije“, rekla je tim povodom direktorka AFA asocijacije za afirmaciju žena Žaklina Kušić – Nikolić. </w:t>
      </w:r>
    </w:p>
    <w:p w14:paraId="0B14BB13" w14:textId="77777777" w:rsidR="00B150F7" w:rsidRPr="00B150F7" w:rsidRDefault="00B150F7" w:rsidP="00B150F7">
      <w:pPr>
        <w:jc w:val="both"/>
        <w:rPr>
          <w:noProof/>
          <w:sz w:val="20"/>
          <w:szCs w:val="20"/>
          <w:lang w:val="sr-Latn-RS"/>
        </w:rPr>
      </w:pPr>
      <w:r w:rsidRPr="00B150F7">
        <w:rPr>
          <w:noProof/>
          <w:sz w:val="20"/>
          <w:szCs w:val="20"/>
          <w:lang w:val="sr-Latn-RS"/>
        </w:rPr>
        <w:t>Članovi žirija: Jelena Galić predsednica Izvršnog odbora AIK banke, prof. dr Dragan Lončar, Ekonomski fakultet Univerziteta u Beogradu, Kori Udovički, CEVES, Nebojša Đurđević, Inicijativa Digitalna Srbija, Željka Motika advokat i suosnivač Srpske blockchain inicijative, Toplica Spasojević, SPK Privrednik, prof. dr Zoran Ševarac, Fakultet Organizacionih Nauka</w:t>
      </w:r>
    </w:p>
    <w:p w14:paraId="0D1F98A3" w14:textId="594EC945" w:rsidR="00B150F7" w:rsidRPr="00E81820" w:rsidRDefault="00B150F7" w:rsidP="00B150F7">
      <w:pPr>
        <w:jc w:val="both"/>
        <w:rPr>
          <w:noProof/>
          <w:sz w:val="24"/>
          <w:szCs w:val="24"/>
          <w:lang w:val="sr-Latn-RS"/>
        </w:rPr>
      </w:pPr>
      <w:r w:rsidRPr="00B150F7">
        <w:rPr>
          <w:noProof/>
          <w:sz w:val="24"/>
          <w:szCs w:val="24"/>
          <w:lang w:val="sr-Latn-RS"/>
        </w:rPr>
        <w:t xml:space="preserve">Na </w:t>
      </w:r>
      <w:r>
        <w:rPr>
          <w:noProof/>
          <w:sz w:val="24"/>
          <w:szCs w:val="24"/>
          <w:lang w:val="sr-Latn-RS"/>
        </w:rPr>
        <w:t>Drugoj AFA n</w:t>
      </w:r>
      <w:r w:rsidRPr="00B150F7">
        <w:rPr>
          <w:noProof/>
          <w:sz w:val="24"/>
          <w:szCs w:val="24"/>
          <w:lang w:val="sr-Latn-RS"/>
        </w:rPr>
        <w:t>edelji inovacija je u</w:t>
      </w:r>
      <w:r>
        <w:rPr>
          <w:noProof/>
          <w:sz w:val="24"/>
          <w:szCs w:val="24"/>
          <w:lang w:val="sr-Latn-RS"/>
        </w:rPr>
        <w:t>č</w:t>
      </w:r>
      <w:r w:rsidRPr="00B150F7">
        <w:rPr>
          <w:noProof/>
          <w:sz w:val="24"/>
          <w:szCs w:val="24"/>
          <w:lang w:val="sr-Latn-RS"/>
        </w:rPr>
        <w:t xml:space="preserve">estvovalo </w:t>
      </w:r>
      <w:r w:rsidRPr="0026089F">
        <w:rPr>
          <w:b/>
          <w:noProof/>
          <w:sz w:val="24"/>
          <w:szCs w:val="24"/>
          <w:lang w:val="sr-Latn-RS"/>
        </w:rPr>
        <w:t xml:space="preserve">preko 70 govornika iz Srbije </w:t>
      </w:r>
      <w:r w:rsidRPr="0026089F">
        <w:rPr>
          <w:b/>
          <w:noProof/>
          <w:sz w:val="24"/>
          <w:szCs w:val="24"/>
          <w:lang w:val="sr-Latn-RS"/>
        </w:rPr>
        <w:t xml:space="preserve">kao </w:t>
      </w:r>
      <w:r w:rsidRPr="0026089F">
        <w:rPr>
          <w:b/>
          <w:noProof/>
          <w:sz w:val="24"/>
          <w:szCs w:val="24"/>
          <w:lang w:val="sr-Latn-RS"/>
        </w:rPr>
        <w:t>i gosti iz razli</w:t>
      </w:r>
      <w:r w:rsidRPr="0026089F">
        <w:rPr>
          <w:b/>
          <w:noProof/>
          <w:sz w:val="24"/>
          <w:szCs w:val="24"/>
          <w:lang w:val="sr-Latn-RS"/>
        </w:rPr>
        <w:t>č</w:t>
      </w:r>
      <w:r w:rsidRPr="0026089F">
        <w:rPr>
          <w:b/>
          <w:noProof/>
          <w:sz w:val="24"/>
          <w:szCs w:val="24"/>
          <w:lang w:val="sr-Latn-RS"/>
        </w:rPr>
        <w:t>itih zemalja,</w:t>
      </w:r>
      <w:r w:rsidRPr="00B150F7">
        <w:rPr>
          <w:noProof/>
          <w:sz w:val="24"/>
          <w:szCs w:val="24"/>
          <w:lang w:val="sr-Latn-RS"/>
        </w:rPr>
        <w:t xml:space="preserve"> od Urugvaja, preko Nema</w:t>
      </w:r>
      <w:r>
        <w:rPr>
          <w:noProof/>
          <w:sz w:val="24"/>
          <w:szCs w:val="24"/>
          <w:lang w:val="sr-Latn-RS"/>
        </w:rPr>
        <w:t>č</w:t>
      </w:r>
      <w:r w:rsidRPr="00B150F7">
        <w:rPr>
          <w:noProof/>
          <w:sz w:val="24"/>
          <w:szCs w:val="24"/>
          <w:lang w:val="sr-Latn-RS"/>
        </w:rPr>
        <w:t>ke, Izra</w:t>
      </w:r>
      <w:r>
        <w:rPr>
          <w:noProof/>
          <w:sz w:val="24"/>
          <w:szCs w:val="24"/>
          <w:lang w:val="sr-Latn-RS"/>
        </w:rPr>
        <w:t>e</w:t>
      </w:r>
      <w:r w:rsidRPr="00B150F7">
        <w:rPr>
          <w:noProof/>
          <w:sz w:val="24"/>
          <w:szCs w:val="24"/>
          <w:lang w:val="sr-Latn-RS"/>
        </w:rPr>
        <w:t>la do Australije</w:t>
      </w:r>
      <w:r>
        <w:rPr>
          <w:noProof/>
          <w:sz w:val="24"/>
          <w:szCs w:val="24"/>
          <w:lang w:val="sr-Latn-RS"/>
        </w:rPr>
        <w:t xml:space="preserve"> a ukupan broj posetilaca bio je preko </w:t>
      </w:r>
      <w:r w:rsidRPr="00B150F7">
        <w:rPr>
          <w:noProof/>
          <w:sz w:val="24"/>
          <w:szCs w:val="24"/>
          <w:lang w:val="sr-Latn-RS"/>
        </w:rPr>
        <w:t>500</w:t>
      </w:r>
      <w:r>
        <w:rPr>
          <w:noProof/>
          <w:sz w:val="24"/>
          <w:szCs w:val="24"/>
          <w:lang w:val="sr-Latn-RS"/>
        </w:rPr>
        <w:t xml:space="preserve">. </w:t>
      </w:r>
    </w:p>
    <w:p w14:paraId="3637D90D" w14:textId="5454D471" w:rsidR="00E81820" w:rsidRPr="00E81820" w:rsidRDefault="00E81820" w:rsidP="00E81820">
      <w:pPr>
        <w:rPr>
          <w:rFonts w:cstheme="minorHAnsi"/>
          <w:b/>
          <w:noProof/>
          <w:color w:val="222222"/>
          <w:sz w:val="20"/>
          <w:szCs w:val="20"/>
          <w:u w:val="single"/>
          <w:shd w:val="clear" w:color="auto" w:fill="FFFFFF"/>
          <w:lang w:val="sr-Latn-RS"/>
        </w:rPr>
        <w:sectPr w:rsidR="00E81820" w:rsidRPr="00E81820" w:rsidSect="0081760C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81820">
        <w:rPr>
          <w:rFonts w:cstheme="minorHAnsi"/>
          <w:b/>
          <w:noProof/>
          <w:color w:val="222222"/>
          <w:sz w:val="20"/>
          <w:szCs w:val="20"/>
          <w:u w:val="single"/>
          <w:shd w:val="clear" w:color="auto" w:fill="FFFFFF"/>
          <w:lang w:val="sr-Latn-RS"/>
        </w:rPr>
        <w:t xml:space="preserve">Laureati Druge AFA nedelje inovacija: </w:t>
      </w:r>
    </w:p>
    <w:p w14:paraId="4E46C669" w14:textId="0C5599EF" w:rsidR="00E81820" w:rsidRPr="00E81820" w:rsidRDefault="00E81820" w:rsidP="00E81820">
      <w:pPr>
        <w:rPr>
          <w:rFonts w:cstheme="minorHAnsi"/>
          <w:noProof/>
          <w:color w:val="222222"/>
          <w:sz w:val="20"/>
          <w:szCs w:val="20"/>
          <w:shd w:val="clear" w:color="auto" w:fill="FFFFFF"/>
          <w:lang w:val="sr-Latn-RS"/>
        </w:rPr>
      </w:pPr>
      <w:r w:rsidRPr="00E81820">
        <w:rPr>
          <w:rFonts w:cstheme="minorHAnsi"/>
          <w:b/>
          <w:noProof/>
          <w:color w:val="222222"/>
          <w:sz w:val="20"/>
          <w:szCs w:val="20"/>
          <w:shd w:val="clear" w:color="auto" w:fill="FFFFFF"/>
          <w:lang w:val="sr-Latn-RS"/>
        </w:rPr>
        <w:t xml:space="preserve">Najinovativnija R&amp;D kompanija 2019  </w:t>
      </w:r>
      <w:r w:rsidRPr="00E81820">
        <w:rPr>
          <w:rFonts w:cstheme="minorHAnsi"/>
          <w:noProof/>
          <w:color w:val="222222"/>
          <w:sz w:val="20"/>
          <w:szCs w:val="20"/>
          <w:shd w:val="clear" w:color="auto" w:fill="FFFFFF"/>
          <w:lang w:val="sr-Latn-RS"/>
        </w:rPr>
        <w:t>– mBrainTrain</w:t>
      </w:r>
      <w:r w:rsidRPr="00E81820">
        <w:rPr>
          <w:rFonts w:cstheme="minorHAnsi"/>
          <w:b/>
          <w:noProof/>
          <w:color w:val="222222"/>
          <w:sz w:val="20"/>
          <w:szCs w:val="20"/>
          <w:lang w:val="sr-Latn-RS"/>
        </w:rPr>
        <w:br/>
      </w:r>
      <w:r w:rsidRPr="00E81820">
        <w:rPr>
          <w:rFonts w:cstheme="minorHAnsi"/>
          <w:b/>
          <w:noProof/>
          <w:color w:val="222222"/>
          <w:sz w:val="20"/>
          <w:szCs w:val="20"/>
          <w:shd w:val="clear" w:color="auto" w:fill="FFFFFF"/>
          <w:lang w:val="sr-Latn-RS"/>
        </w:rPr>
        <w:t xml:space="preserve">Najinovativniji R&amp;D institut  2019  </w:t>
      </w:r>
      <w:r w:rsidRPr="00E81820">
        <w:rPr>
          <w:rFonts w:cstheme="minorHAnsi"/>
          <w:noProof/>
          <w:color w:val="222222"/>
          <w:sz w:val="20"/>
          <w:szCs w:val="20"/>
          <w:shd w:val="clear" w:color="auto" w:fill="FFFFFF"/>
          <w:lang w:val="sr-Latn-RS"/>
        </w:rPr>
        <w:t xml:space="preserve">– Institut za fiziku Beograd </w:t>
      </w:r>
      <w:r w:rsidRPr="00E81820">
        <w:rPr>
          <w:rFonts w:cstheme="minorHAnsi"/>
          <w:noProof/>
          <w:color w:val="222222"/>
          <w:sz w:val="20"/>
          <w:szCs w:val="20"/>
          <w:lang w:val="sr-Latn-RS"/>
        </w:rPr>
        <w:br/>
      </w:r>
      <w:r w:rsidRPr="00E81820">
        <w:rPr>
          <w:rFonts w:cstheme="minorHAnsi"/>
          <w:b/>
          <w:noProof/>
          <w:color w:val="222222"/>
          <w:sz w:val="20"/>
          <w:szCs w:val="20"/>
          <w:shd w:val="clear" w:color="auto" w:fill="FFFFFF"/>
          <w:lang w:val="sr-Latn-RS"/>
        </w:rPr>
        <w:t>Najinovativniji R&amp;D institut za informacione tehnlogije 2019</w:t>
      </w:r>
      <w:r w:rsidRPr="00E81820">
        <w:rPr>
          <w:rFonts w:cstheme="minorHAnsi"/>
          <w:noProof/>
          <w:color w:val="222222"/>
          <w:sz w:val="20"/>
          <w:szCs w:val="20"/>
          <w:shd w:val="clear" w:color="auto" w:fill="FFFFFF"/>
          <w:lang w:val="sr-Latn-RS"/>
        </w:rPr>
        <w:t>  – BioSense</w:t>
      </w:r>
      <w:r w:rsidRPr="00E81820">
        <w:rPr>
          <w:rFonts w:cstheme="minorHAnsi"/>
          <w:noProof/>
          <w:color w:val="222222"/>
          <w:sz w:val="20"/>
          <w:szCs w:val="20"/>
          <w:lang w:val="sr-Latn-RS"/>
        </w:rPr>
        <w:br/>
      </w:r>
      <w:r w:rsidRPr="00E81820">
        <w:rPr>
          <w:rFonts w:cstheme="minorHAnsi"/>
          <w:b/>
          <w:noProof/>
          <w:color w:val="222222"/>
          <w:sz w:val="20"/>
          <w:szCs w:val="20"/>
          <w:shd w:val="clear" w:color="auto" w:fill="FFFFFF"/>
          <w:lang w:val="sr-Latn-RS"/>
        </w:rPr>
        <w:t>Najinovativnija IKT kompanija 2019</w:t>
      </w:r>
      <w:r w:rsidRPr="00E81820">
        <w:rPr>
          <w:rFonts w:cstheme="minorHAnsi"/>
          <w:noProof/>
          <w:color w:val="222222"/>
          <w:sz w:val="20"/>
          <w:szCs w:val="20"/>
          <w:shd w:val="clear" w:color="auto" w:fill="FFFFFF"/>
          <w:lang w:val="sr-Latn-RS"/>
        </w:rPr>
        <w:t>  – Tenderly</w:t>
      </w:r>
      <w:r w:rsidRPr="00E81820">
        <w:rPr>
          <w:rFonts w:cstheme="minorHAnsi"/>
          <w:noProof/>
          <w:color w:val="222222"/>
          <w:sz w:val="20"/>
          <w:szCs w:val="20"/>
          <w:lang w:val="sr-Latn-RS"/>
        </w:rPr>
        <w:br/>
      </w:r>
      <w:r w:rsidRPr="00E81820">
        <w:rPr>
          <w:rFonts w:cstheme="minorHAnsi"/>
          <w:b/>
          <w:noProof/>
          <w:color w:val="222222"/>
          <w:sz w:val="20"/>
          <w:szCs w:val="20"/>
          <w:shd w:val="clear" w:color="auto" w:fill="FFFFFF"/>
          <w:lang w:val="sr-Latn-RS"/>
        </w:rPr>
        <w:t>Najinovativniji projekat zaštite životne sredine 2019</w:t>
      </w:r>
      <w:r w:rsidRPr="00E81820">
        <w:rPr>
          <w:rFonts w:cstheme="minorHAnsi"/>
          <w:noProof/>
          <w:color w:val="222222"/>
          <w:sz w:val="20"/>
          <w:szCs w:val="20"/>
          <w:shd w:val="clear" w:color="auto" w:fill="FFFFFF"/>
          <w:lang w:val="sr-Latn-RS"/>
        </w:rPr>
        <w:t xml:space="preserve"> – ESENSA</w:t>
      </w:r>
      <w:r w:rsidRPr="00E81820">
        <w:rPr>
          <w:rFonts w:cstheme="minorHAnsi"/>
          <w:noProof/>
          <w:color w:val="222222"/>
          <w:sz w:val="20"/>
          <w:szCs w:val="20"/>
          <w:lang w:val="sr-Latn-RS"/>
        </w:rPr>
        <w:br/>
      </w:r>
      <w:r w:rsidRPr="00E81820">
        <w:rPr>
          <w:rFonts w:cstheme="minorHAnsi"/>
          <w:b/>
          <w:noProof/>
          <w:color w:val="222222"/>
          <w:sz w:val="20"/>
          <w:szCs w:val="20"/>
          <w:shd w:val="clear" w:color="auto" w:fill="FFFFFF"/>
          <w:lang w:val="sr-Latn-RS"/>
        </w:rPr>
        <w:t>Najinovativnija inicijativa 2019 -</w:t>
      </w:r>
      <w:r w:rsidRPr="00E81820">
        <w:rPr>
          <w:rFonts w:cstheme="minorHAnsi"/>
          <w:noProof/>
          <w:color w:val="222222"/>
          <w:sz w:val="20"/>
          <w:szCs w:val="20"/>
          <w:shd w:val="clear" w:color="auto" w:fill="FFFFFF"/>
          <w:lang w:val="sr-Latn-RS"/>
        </w:rPr>
        <w:t xml:space="preserve"> Institut za onkologiju i radiologiju  </w:t>
      </w:r>
      <w:r w:rsidRPr="00E81820">
        <w:rPr>
          <w:rFonts w:cstheme="minorHAnsi"/>
          <w:noProof/>
          <w:color w:val="222222"/>
          <w:sz w:val="20"/>
          <w:szCs w:val="20"/>
          <w:lang w:val="sr-Latn-RS"/>
        </w:rPr>
        <w:br/>
      </w:r>
      <w:r w:rsidRPr="00E81820">
        <w:rPr>
          <w:rFonts w:cstheme="minorHAnsi"/>
          <w:b/>
          <w:noProof/>
          <w:color w:val="222222"/>
          <w:sz w:val="20"/>
          <w:szCs w:val="20"/>
          <w:shd w:val="clear" w:color="auto" w:fill="FFFFFF"/>
          <w:lang w:val="sr-Latn-RS"/>
        </w:rPr>
        <w:t>Na</w:t>
      </w:r>
      <w:r>
        <w:rPr>
          <w:rFonts w:cstheme="minorHAnsi"/>
          <w:b/>
          <w:noProof/>
          <w:color w:val="222222"/>
          <w:sz w:val="20"/>
          <w:szCs w:val="20"/>
          <w:shd w:val="clear" w:color="auto" w:fill="FFFFFF"/>
          <w:lang w:val="sr-Latn-RS"/>
        </w:rPr>
        <w:t>j</w:t>
      </w:r>
      <w:r w:rsidRPr="00E81820">
        <w:rPr>
          <w:rFonts w:cstheme="minorHAnsi"/>
          <w:b/>
          <w:noProof/>
          <w:color w:val="222222"/>
          <w:sz w:val="20"/>
          <w:szCs w:val="20"/>
          <w:shd w:val="clear" w:color="auto" w:fill="FFFFFF"/>
          <w:lang w:val="sr-Latn-RS"/>
        </w:rPr>
        <w:t>inovativnija tinejdž ideja 2019</w:t>
      </w:r>
      <w:r w:rsidRPr="00E81820">
        <w:rPr>
          <w:rFonts w:cstheme="minorHAnsi"/>
          <w:noProof/>
          <w:color w:val="222222"/>
          <w:sz w:val="20"/>
          <w:szCs w:val="20"/>
          <w:shd w:val="clear" w:color="auto" w:fill="FFFFFF"/>
          <w:lang w:val="sr-Latn-RS"/>
        </w:rPr>
        <w:t xml:space="preserve"> - Pavle Đorđević, Andrej Milisavljević i profesor  Jovica Milisavljević</w:t>
      </w:r>
      <w:r w:rsidRPr="00E81820">
        <w:rPr>
          <w:rFonts w:cstheme="minorHAnsi"/>
          <w:noProof/>
          <w:color w:val="222222"/>
          <w:sz w:val="20"/>
          <w:szCs w:val="20"/>
          <w:lang w:val="sr-Latn-RS"/>
        </w:rPr>
        <w:br/>
      </w:r>
      <w:r w:rsidRPr="00E81820">
        <w:rPr>
          <w:rFonts w:cstheme="minorHAnsi"/>
          <w:b/>
          <w:noProof/>
          <w:color w:val="222222"/>
          <w:sz w:val="20"/>
          <w:szCs w:val="20"/>
          <w:shd w:val="clear" w:color="auto" w:fill="FFFFFF"/>
          <w:lang w:val="sr-Latn-RS"/>
        </w:rPr>
        <w:t>Edukator godine 2019</w:t>
      </w:r>
      <w:r w:rsidRPr="00E81820">
        <w:rPr>
          <w:rFonts w:cstheme="minorHAnsi"/>
          <w:noProof/>
          <w:color w:val="222222"/>
          <w:sz w:val="20"/>
          <w:szCs w:val="20"/>
          <w:shd w:val="clear" w:color="auto" w:fill="FFFFFF"/>
          <w:lang w:val="sr-Latn-RS"/>
        </w:rPr>
        <w:t> </w:t>
      </w:r>
      <w:r w:rsidRPr="00E81820">
        <w:rPr>
          <w:rFonts w:cstheme="minorHAnsi"/>
          <w:noProof/>
          <w:color w:val="222222"/>
          <w:sz w:val="20"/>
          <w:szCs w:val="20"/>
          <w:lang w:val="sr-Latn-RS"/>
        </w:rPr>
        <w:br/>
      </w:r>
      <w:r w:rsidRPr="00E81820">
        <w:rPr>
          <w:rFonts w:cstheme="minorHAnsi"/>
          <w:noProof/>
          <w:color w:val="222222"/>
          <w:sz w:val="20"/>
          <w:szCs w:val="20"/>
          <w:shd w:val="clear" w:color="auto" w:fill="FFFFFF"/>
          <w:lang w:val="sr-Latn-RS"/>
        </w:rPr>
        <w:t>Živojin Petrović</w:t>
      </w:r>
      <w:r w:rsidRPr="00E81820">
        <w:rPr>
          <w:rFonts w:cstheme="minorHAnsi"/>
          <w:noProof/>
          <w:color w:val="222222"/>
          <w:sz w:val="20"/>
          <w:szCs w:val="20"/>
          <w:lang w:val="sr-Latn-RS"/>
        </w:rPr>
        <w:br/>
      </w:r>
      <w:r w:rsidRPr="00E81820">
        <w:rPr>
          <w:rFonts w:cstheme="minorHAnsi"/>
          <w:noProof/>
          <w:color w:val="222222"/>
          <w:sz w:val="20"/>
          <w:szCs w:val="20"/>
          <w:shd w:val="clear" w:color="auto" w:fill="FFFFFF"/>
          <w:lang w:val="sr-Latn-RS"/>
        </w:rPr>
        <w:t>Dragana Možek </w:t>
      </w:r>
      <w:r w:rsidRPr="00E81820">
        <w:rPr>
          <w:rFonts w:cstheme="minorHAnsi"/>
          <w:noProof/>
          <w:color w:val="222222"/>
          <w:sz w:val="20"/>
          <w:szCs w:val="20"/>
          <w:lang w:val="sr-Latn-RS"/>
        </w:rPr>
        <w:br/>
      </w:r>
      <w:r w:rsidRPr="00E81820">
        <w:rPr>
          <w:rFonts w:cstheme="minorHAnsi"/>
          <w:noProof/>
          <w:color w:val="222222"/>
          <w:sz w:val="20"/>
          <w:szCs w:val="20"/>
          <w:shd w:val="clear" w:color="auto" w:fill="FFFFFF"/>
          <w:lang w:val="sr-Latn-RS"/>
        </w:rPr>
        <w:t>Ljubinka Boba Nedić</w:t>
      </w:r>
      <w:r w:rsidRPr="00E81820">
        <w:rPr>
          <w:rFonts w:cstheme="minorHAnsi"/>
          <w:noProof/>
          <w:color w:val="222222"/>
          <w:sz w:val="20"/>
          <w:szCs w:val="20"/>
          <w:lang w:val="sr-Latn-RS"/>
        </w:rPr>
        <w:br/>
      </w:r>
      <w:r w:rsidRPr="00E81820">
        <w:rPr>
          <w:rFonts w:cstheme="minorHAnsi"/>
          <w:b/>
          <w:noProof/>
          <w:color w:val="222222"/>
          <w:sz w:val="20"/>
          <w:szCs w:val="20"/>
          <w:shd w:val="clear" w:color="auto" w:fill="FFFFFF"/>
          <w:lang w:val="sr-Latn-RS"/>
        </w:rPr>
        <w:t>Tinejdžer godine 2019</w:t>
      </w:r>
      <w:r w:rsidRPr="00E81820">
        <w:rPr>
          <w:rFonts w:cstheme="minorHAnsi"/>
          <w:b/>
          <w:noProof/>
          <w:color w:val="222222"/>
          <w:sz w:val="20"/>
          <w:szCs w:val="20"/>
          <w:lang w:val="sr-Latn-RS"/>
        </w:rPr>
        <w:br/>
      </w:r>
      <w:r w:rsidRPr="00E81820">
        <w:rPr>
          <w:rFonts w:cstheme="minorHAnsi"/>
          <w:noProof/>
          <w:color w:val="222222"/>
          <w:sz w:val="20"/>
          <w:szCs w:val="20"/>
          <w:shd w:val="clear" w:color="auto" w:fill="FFFFFF"/>
          <w:lang w:val="sr-Latn-RS"/>
        </w:rPr>
        <w:t>Marko Beslać </w:t>
      </w:r>
      <w:r w:rsidRPr="00E81820">
        <w:rPr>
          <w:rFonts w:cstheme="minorHAnsi"/>
          <w:noProof/>
          <w:color w:val="222222"/>
          <w:sz w:val="20"/>
          <w:szCs w:val="20"/>
          <w:lang w:val="sr-Latn-RS"/>
        </w:rPr>
        <w:br/>
      </w:r>
      <w:r w:rsidRPr="00E81820">
        <w:rPr>
          <w:rFonts w:cstheme="minorHAnsi"/>
          <w:noProof/>
          <w:color w:val="222222"/>
          <w:sz w:val="20"/>
          <w:szCs w:val="20"/>
          <w:shd w:val="clear" w:color="auto" w:fill="FFFFFF"/>
          <w:lang w:val="sr-Latn-RS"/>
        </w:rPr>
        <w:t>Katarina Stanković</w:t>
      </w:r>
      <w:r w:rsidRPr="00E81820">
        <w:rPr>
          <w:rFonts w:cstheme="minorHAnsi"/>
          <w:noProof/>
          <w:color w:val="222222"/>
          <w:sz w:val="20"/>
          <w:szCs w:val="20"/>
          <w:lang w:val="sr-Latn-RS"/>
        </w:rPr>
        <w:br/>
      </w:r>
      <w:r w:rsidRPr="00E81820">
        <w:rPr>
          <w:rFonts w:cstheme="minorHAnsi"/>
          <w:b/>
          <w:noProof/>
          <w:color w:val="222222"/>
          <w:sz w:val="20"/>
          <w:szCs w:val="20"/>
          <w:shd w:val="clear" w:color="auto" w:fill="FFFFFF"/>
          <w:lang w:val="sr-Latn-RS"/>
        </w:rPr>
        <w:t>Tinejdž tim godine 2019</w:t>
      </w:r>
      <w:r w:rsidRPr="00E81820">
        <w:rPr>
          <w:rFonts w:cstheme="minorHAnsi"/>
          <w:b/>
          <w:noProof/>
          <w:color w:val="222222"/>
          <w:sz w:val="20"/>
          <w:szCs w:val="20"/>
          <w:lang w:val="sr-Latn-RS"/>
        </w:rPr>
        <w:br/>
      </w:r>
      <w:r w:rsidRPr="00E81820">
        <w:rPr>
          <w:rFonts w:cstheme="minorHAnsi"/>
          <w:noProof/>
          <w:color w:val="222222"/>
          <w:sz w:val="20"/>
          <w:szCs w:val="20"/>
          <w:shd w:val="clear" w:color="auto" w:fill="FFFFFF"/>
          <w:lang w:val="sr-Latn-RS"/>
        </w:rPr>
        <w:t>Đaci prve kragujevačke gimnazije </w:t>
      </w:r>
      <w:r w:rsidRPr="00E81820">
        <w:rPr>
          <w:rFonts w:cstheme="minorHAnsi"/>
          <w:noProof/>
          <w:color w:val="222222"/>
          <w:sz w:val="20"/>
          <w:szCs w:val="20"/>
          <w:lang w:val="sr-Latn-RS"/>
        </w:rPr>
        <w:br/>
      </w:r>
      <w:r w:rsidRPr="00E81820">
        <w:rPr>
          <w:rFonts w:cstheme="minorHAnsi"/>
          <w:b/>
          <w:noProof/>
          <w:color w:val="222222"/>
          <w:sz w:val="20"/>
          <w:szCs w:val="20"/>
          <w:shd w:val="clear" w:color="auto" w:fill="FFFFFF"/>
          <w:lang w:val="sr-Latn-RS"/>
        </w:rPr>
        <w:t>Mladi inovator godine 2019</w:t>
      </w:r>
      <w:r w:rsidRPr="00E81820">
        <w:rPr>
          <w:rFonts w:cstheme="minorHAnsi"/>
          <w:noProof/>
          <w:color w:val="222222"/>
          <w:sz w:val="20"/>
          <w:szCs w:val="20"/>
          <w:lang w:val="sr-Latn-RS"/>
        </w:rPr>
        <w:br/>
      </w:r>
      <w:r w:rsidRPr="00E81820">
        <w:rPr>
          <w:rFonts w:cstheme="minorHAnsi"/>
          <w:noProof/>
          <w:color w:val="222222"/>
          <w:sz w:val="20"/>
          <w:szCs w:val="20"/>
          <w:shd w:val="clear" w:color="auto" w:fill="FFFFFF"/>
          <w:lang w:val="sr-Latn-RS"/>
        </w:rPr>
        <w:t>Irena Stolić</w:t>
      </w:r>
      <w:r w:rsidRPr="00E81820">
        <w:rPr>
          <w:rFonts w:cstheme="minorHAnsi"/>
          <w:noProof/>
          <w:color w:val="222222"/>
          <w:sz w:val="20"/>
          <w:szCs w:val="20"/>
          <w:lang w:val="sr-Latn-RS"/>
        </w:rPr>
        <w:br/>
      </w:r>
      <w:r w:rsidRPr="00E81820">
        <w:rPr>
          <w:rFonts w:cstheme="minorHAnsi"/>
          <w:b/>
          <w:noProof/>
          <w:color w:val="222222"/>
          <w:sz w:val="20"/>
          <w:szCs w:val="20"/>
          <w:shd w:val="clear" w:color="auto" w:fill="FFFFFF"/>
          <w:lang w:val="sr-Latn-RS"/>
        </w:rPr>
        <w:t>Aktivista godine  2019</w:t>
      </w:r>
      <w:r w:rsidRPr="00E81820">
        <w:rPr>
          <w:rFonts w:cstheme="minorHAnsi"/>
          <w:noProof/>
          <w:color w:val="222222"/>
          <w:sz w:val="20"/>
          <w:szCs w:val="20"/>
          <w:lang w:val="sr-Latn-RS"/>
        </w:rPr>
        <w:br/>
      </w:r>
      <w:r w:rsidRPr="00E81820">
        <w:rPr>
          <w:rFonts w:cstheme="minorHAnsi"/>
          <w:noProof/>
          <w:color w:val="222222"/>
          <w:sz w:val="20"/>
          <w:szCs w:val="20"/>
          <w:shd w:val="clear" w:color="auto" w:fill="FFFFFF"/>
          <w:lang w:val="sr-Latn-RS"/>
        </w:rPr>
        <w:t>Zoja Kukić</w:t>
      </w:r>
      <w:r w:rsidRPr="00E81820">
        <w:rPr>
          <w:rFonts w:cstheme="minorHAnsi"/>
          <w:noProof/>
          <w:color w:val="222222"/>
          <w:sz w:val="20"/>
          <w:szCs w:val="20"/>
          <w:lang w:val="sr-Latn-RS"/>
        </w:rPr>
        <w:br/>
      </w:r>
      <w:r w:rsidRPr="00E81820">
        <w:rPr>
          <w:rFonts w:cstheme="minorHAnsi"/>
          <w:b/>
          <w:noProof/>
          <w:color w:val="222222"/>
          <w:sz w:val="20"/>
          <w:szCs w:val="20"/>
          <w:shd w:val="clear" w:color="auto" w:fill="FFFFFF"/>
          <w:lang w:val="sr-Latn-RS"/>
        </w:rPr>
        <w:t>Nagrada za najplementiju inicijativu 2019</w:t>
      </w:r>
      <w:r w:rsidRPr="00E81820">
        <w:rPr>
          <w:rFonts w:cstheme="minorHAnsi"/>
          <w:noProof/>
          <w:color w:val="222222"/>
          <w:sz w:val="20"/>
          <w:szCs w:val="20"/>
          <w:lang w:val="sr-Latn-RS"/>
        </w:rPr>
        <w:br/>
      </w:r>
      <w:r w:rsidRPr="00E81820">
        <w:rPr>
          <w:rFonts w:cstheme="minorHAnsi"/>
          <w:noProof/>
          <w:color w:val="222222"/>
          <w:sz w:val="20"/>
          <w:szCs w:val="20"/>
          <w:shd w:val="clear" w:color="auto" w:fill="FFFFFF"/>
          <w:lang w:val="sr-Latn-RS"/>
        </w:rPr>
        <w:t>Sa Tamarom u akciji</w:t>
      </w:r>
      <w:r w:rsidRPr="00E81820">
        <w:rPr>
          <w:rFonts w:cstheme="minorHAnsi"/>
          <w:noProof/>
          <w:color w:val="222222"/>
          <w:sz w:val="20"/>
          <w:szCs w:val="20"/>
          <w:lang w:val="sr-Latn-RS"/>
        </w:rPr>
        <w:br/>
      </w:r>
      <w:r w:rsidRPr="00E81820">
        <w:rPr>
          <w:rFonts w:cstheme="minorHAnsi"/>
          <w:b/>
          <w:noProof/>
          <w:color w:val="222222"/>
          <w:sz w:val="20"/>
          <w:szCs w:val="20"/>
          <w:shd w:val="clear" w:color="auto" w:fill="FFFFFF"/>
          <w:lang w:val="sr-Latn-RS"/>
        </w:rPr>
        <w:t>Žene u tehnologiji – Inicijativa kompanije 2019 </w:t>
      </w:r>
      <w:r w:rsidRPr="00E81820">
        <w:rPr>
          <w:rFonts w:cstheme="minorHAnsi"/>
          <w:b/>
          <w:noProof/>
          <w:color w:val="222222"/>
          <w:sz w:val="20"/>
          <w:szCs w:val="20"/>
          <w:lang w:val="sr-Latn-RS"/>
        </w:rPr>
        <w:br/>
      </w:r>
      <w:r w:rsidRPr="00E81820">
        <w:rPr>
          <w:rFonts w:cstheme="minorHAnsi"/>
          <w:noProof/>
          <w:color w:val="222222"/>
          <w:sz w:val="20"/>
          <w:szCs w:val="20"/>
          <w:shd w:val="clear" w:color="auto" w:fill="FFFFFF"/>
          <w:lang w:val="sr-Latn-RS"/>
        </w:rPr>
        <w:t>Nutanix</w:t>
      </w:r>
      <w:r w:rsidRPr="00E81820">
        <w:rPr>
          <w:rFonts w:cstheme="minorHAnsi"/>
          <w:noProof/>
          <w:color w:val="222222"/>
          <w:sz w:val="20"/>
          <w:szCs w:val="20"/>
          <w:lang w:val="sr-Latn-RS"/>
        </w:rPr>
        <w:br/>
      </w:r>
      <w:r w:rsidRPr="00E81820">
        <w:rPr>
          <w:rFonts w:cstheme="minorHAnsi"/>
          <w:b/>
          <w:noProof/>
          <w:color w:val="222222"/>
          <w:sz w:val="20"/>
          <w:szCs w:val="20"/>
          <w:shd w:val="clear" w:color="auto" w:fill="FFFFFF"/>
          <w:lang w:val="sr-Latn-RS"/>
        </w:rPr>
        <w:t>Žena u tehnologiji 2019</w:t>
      </w:r>
      <w:r w:rsidRPr="00E81820">
        <w:rPr>
          <w:rFonts w:cstheme="minorHAnsi"/>
          <w:b/>
          <w:noProof/>
          <w:color w:val="222222"/>
          <w:sz w:val="20"/>
          <w:szCs w:val="20"/>
          <w:lang w:val="sr-Latn-RS"/>
        </w:rPr>
        <w:br/>
      </w:r>
      <w:r w:rsidRPr="00E81820">
        <w:rPr>
          <w:rFonts w:cstheme="minorHAnsi"/>
          <w:noProof/>
          <w:color w:val="222222"/>
          <w:sz w:val="20"/>
          <w:szCs w:val="20"/>
          <w:shd w:val="clear" w:color="auto" w:fill="FFFFFF"/>
          <w:lang w:val="sr-Latn-RS"/>
        </w:rPr>
        <w:t>Jelena Ječmenić </w:t>
      </w:r>
      <w:r w:rsidRPr="00E81820">
        <w:rPr>
          <w:rFonts w:cstheme="minorHAnsi"/>
          <w:noProof/>
          <w:color w:val="222222"/>
          <w:sz w:val="20"/>
          <w:szCs w:val="20"/>
          <w:lang w:val="sr-Latn-RS"/>
        </w:rPr>
        <w:br/>
      </w:r>
      <w:r w:rsidRPr="00E81820">
        <w:rPr>
          <w:rFonts w:cstheme="minorHAnsi"/>
          <w:b/>
          <w:noProof/>
          <w:color w:val="222222"/>
          <w:sz w:val="20"/>
          <w:szCs w:val="20"/>
          <w:shd w:val="clear" w:color="auto" w:fill="FFFFFF"/>
          <w:lang w:val="sr-Latn-RS"/>
        </w:rPr>
        <w:t>Najbolja kompanija za razvoj talenata 2019</w:t>
      </w:r>
      <w:r w:rsidRPr="00E81820">
        <w:rPr>
          <w:rFonts w:cstheme="minorHAnsi"/>
          <w:b/>
          <w:noProof/>
          <w:color w:val="222222"/>
          <w:sz w:val="20"/>
          <w:szCs w:val="20"/>
          <w:lang w:val="sr-Latn-RS"/>
        </w:rPr>
        <w:br/>
      </w:r>
      <w:r w:rsidRPr="00E81820">
        <w:rPr>
          <w:rFonts w:cstheme="minorHAnsi"/>
          <w:noProof/>
          <w:color w:val="222222"/>
          <w:sz w:val="20"/>
          <w:szCs w:val="20"/>
          <w:shd w:val="clear" w:color="auto" w:fill="FFFFFF"/>
          <w:lang w:val="sr-Latn-RS"/>
        </w:rPr>
        <w:t>YOUTH by Arhi.pro</w:t>
      </w:r>
      <w:r w:rsidRPr="00E81820">
        <w:rPr>
          <w:rFonts w:cstheme="minorHAnsi"/>
          <w:noProof/>
          <w:color w:val="222222"/>
          <w:sz w:val="20"/>
          <w:szCs w:val="20"/>
          <w:lang w:val="sr-Latn-RS"/>
        </w:rPr>
        <w:br/>
      </w:r>
      <w:r w:rsidRPr="00E81820">
        <w:rPr>
          <w:rFonts w:cstheme="minorHAnsi"/>
          <w:b/>
          <w:noProof/>
          <w:color w:val="222222"/>
          <w:sz w:val="20"/>
          <w:szCs w:val="20"/>
          <w:shd w:val="clear" w:color="auto" w:fill="FFFFFF"/>
          <w:lang w:val="sr-Latn-RS"/>
        </w:rPr>
        <w:t>She is Mercedes</w:t>
      </w:r>
      <w:r w:rsidRPr="00E81820">
        <w:rPr>
          <w:rFonts w:cstheme="minorHAnsi"/>
          <w:noProof/>
          <w:color w:val="222222"/>
          <w:sz w:val="20"/>
          <w:szCs w:val="20"/>
          <w:lang w:val="sr-Latn-RS"/>
        </w:rPr>
        <w:br/>
      </w:r>
      <w:r w:rsidRPr="00E81820">
        <w:rPr>
          <w:rFonts w:cstheme="minorHAnsi"/>
          <w:noProof/>
          <w:color w:val="222222"/>
          <w:sz w:val="20"/>
          <w:szCs w:val="20"/>
          <w:shd w:val="clear" w:color="auto" w:fill="FFFFFF"/>
          <w:lang w:val="sr-Latn-RS"/>
        </w:rPr>
        <w:t>Vesna Bengin</w:t>
      </w:r>
      <w:r w:rsidRPr="00E81820">
        <w:rPr>
          <w:rFonts w:cstheme="minorHAnsi"/>
          <w:noProof/>
          <w:color w:val="222222"/>
          <w:sz w:val="20"/>
          <w:szCs w:val="20"/>
          <w:lang w:val="sr-Latn-RS"/>
        </w:rPr>
        <w:br/>
      </w:r>
      <w:r w:rsidRPr="00E81820">
        <w:rPr>
          <w:rFonts w:cstheme="minorHAnsi"/>
          <w:b/>
          <w:noProof/>
          <w:color w:val="222222"/>
          <w:sz w:val="20"/>
          <w:szCs w:val="20"/>
          <w:shd w:val="clear" w:color="auto" w:fill="FFFFFF"/>
          <w:lang w:val="sr-Latn-RS"/>
        </w:rPr>
        <w:t>Zvezda u usponu</w:t>
      </w:r>
      <w:r w:rsidRPr="00E81820">
        <w:rPr>
          <w:rFonts w:cstheme="minorHAnsi"/>
          <w:noProof/>
          <w:color w:val="222222"/>
          <w:sz w:val="20"/>
          <w:szCs w:val="20"/>
          <w:shd w:val="clear" w:color="auto" w:fill="FFFFFF"/>
          <w:lang w:val="sr-Latn-RS"/>
        </w:rPr>
        <w:t xml:space="preserve"> - Jelisaveta Lazarević članica programskog odbora Nedelje inovacija</w:t>
      </w:r>
    </w:p>
    <w:p w14:paraId="0AE398DC" w14:textId="77777777" w:rsidR="00E81820" w:rsidRDefault="00E81820" w:rsidP="00E81820">
      <w:pPr>
        <w:rPr>
          <w:rFonts w:cstheme="minorHAnsi"/>
          <w:noProof/>
          <w:sz w:val="24"/>
          <w:szCs w:val="24"/>
          <w:lang w:val="sr-Latn-RS"/>
        </w:rPr>
        <w:sectPr w:rsidR="00E81820" w:rsidSect="00E8182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C3684BC" w14:textId="7C60066E" w:rsidR="00E81820" w:rsidRPr="00E81820" w:rsidRDefault="00E81820" w:rsidP="00B150F7">
      <w:pPr>
        <w:rPr>
          <w:rFonts w:cstheme="minorHAnsi"/>
          <w:noProof/>
          <w:sz w:val="24"/>
          <w:szCs w:val="24"/>
          <w:lang w:val="sr-Latn-RS"/>
        </w:rPr>
      </w:pPr>
    </w:p>
    <w:sectPr w:rsidR="00E81820" w:rsidRPr="00E81820" w:rsidSect="00E8182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4C583" w14:textId="77777777" w:rsidR="001C0A2C" w:rsidRDefault="001C0A2C" w:rsidP="008D34C2">
      <w:pPr>
        <w:spacing w:after="0" w:line="240" w:lineRule="auto"/>
      </w:pPr>
      <w:r>
        <w:separator/>
      </w:r>
    </w:p>
  </w:endnote>
  <w:endnote w:type="continuationSeparator" w:id="0">
    <w:p w14:paraId="6E66470F" w14:textId="77777777" w:rsidR="001C0A2C" w:rsidRDefault="001C0A2C" w:rsidP="008D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BAAAE" w14:textId="77777777" w:rsidR="009F626F" w:rsidRPr="00716078" w:rsidRDefault="009F626F" w:rsidP="009F626F">
    <w:pPr>
      <w:pStyle w:val="Footer"/>
      <w:jc w:val="center"/>
      <w:rPr>
        <w:sz w:val="18"/>
        <w:szCs w:val="18"/>
        <w:lang w:val="sr-Latn-RS"/>
      </w:rPr>
    </w:pPr>
    <w:r w:rsidRPr="00716078">
      <w:rPr>
        <w:sz w:val="18"/>
        <w:szCs w:val="18"/>
        <w:lang w:val="sr-Latn-RS"/>
      </w:rPr>
      <w:t xml:space="preserve">Informacije za medije: </w:t>
    </w:r>
    <w:r w:rsidRPr="00716078">
      <w:rPr>
        <w:b/>
        <w:sz w:val="18"/>
        <w:szCs w:val="18"/>
        <w:lang w:val="sr-Latn-RS"/>
      </w:rPr>
      <w:t xml:space="preserve">Vanja Kovačev, Nord Communications, mob: </w:t>
    </w:r>
    <w:r w:rsidRPr="00716078">
      <w:rPr>
        <w:sz w:val="18"/>
        <w:szCs w:val="18"/>
        <w:lang w:val="sr-Latn-RS"/>
      </w:rPr>
      <w:t xml:space="preserve"> 00381638455973, </w:t>
    </w:r>
  </w:p>
  <w:p w14:paraId="42DF8889" w14:textId="73207251" w:rsidR="009F626F" w:rsidRDefault="009F626F" w:rsidP="009F626F">
    <w:pPr>
      <w:pStyle w:val="Footer"/>
      <w:jc w:val="center"/>
      <w:rPr>
        <w:rStyle w:val="Hyperlink"/>
        <w:sz w:val="18"/>
        <w:szCs w:val="18"/>
      </w:rPr>
    </w:pPr>
    <w:r w:rsidRPr="00716078">
      <w:rPr>
        <w:sz w:val="18"/>
        <w:szCs w:val="18"/>
        <w:lang w:val="sr-Latn-RS"/>
      </w:rPr>
      <w:t xml:space="preserve">mail to: </w:t>
    </w:r>
    <w:hyperlink r:id="rId1" w:history="1">
      <w:r w:rsidRPr="00716078">
        <w:rPr>
          <w:rStyle w:val="Hyperlink"/>
          <w:sz w:val="18"/>
          <w:szCs w:val="18"/>
          <w:lang w:val="sr-Latn-RS"/>
        </w:rPr>
        <w:t>vanja.communications</w:t>
      </w:r>
      <w:r w:rsidRPr="00716078">
        <w:rPr>
          <w:rStyle w:val="Hyperlink"/>
          <w:sz w:val="18"/>
          <w:szCs w:val="18"/>
        </w:rPr>
        <w:t>@gmail.com</w:t>
      </w:r>
    </w:hyperlink>
  </w:p>
  <w:p w14:paraId="033ADCAD" w14:textId="7DDC6B5C" w:rsidR="001630AD" w:rsidRPr="00904C1C" w:rsidRDefault="001C0A2C" w:rsidP="001630AD">
    <w:pPr>
      <w:jc w:val="center"/>
      <w:rPr>
        <w:rFonts w:cstheme="minorHAnsi"/>
        <w:noProof/>
        <w:sz w:val="16"/>
        <w:szCs w:val="16"/>
        <w:lang w:val="sr-Latn-RS"/>
      </w:rPr>
    </w:pPr>
    <w:hyperlink r:id="rId2" w:history="1">
      <w:r w:rsidR="001630AD" w:rsidRPr="00904C1C">
        <w:rPr>
          <w:rStyle w:val="Hyperlink"/>
          <w:rFonts w:cstheme="minorHAnsi"/>
          <w:noProof/>
          <w:sz w:val="16"/>
          <w:szCs w:val="16"/>
          <w:lang w:val="sr-Latn-RS"/>
        </w:rPr>
        <w:t>http://afa.co.rs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7CAF4" w14:textId="77777777" w:rsidR="001C0A2C" w:rsidRDefault="001C0A2C" w:rsidP="008D34C2">
      <w:pPr>
        <w:spacing w:after="0" w:line="240" w:lineRule="auto"/>
      </w:pPr>
      <w:r>
        <w:separator/>
      </w:r>
    </w:p>
  </w:footnote>
  <w:footnote w:type="continuationSeparator" w:id="0">
    <w:p w14:paraId="477E353F" w14:textId="77777777" w:rsidR="001C0A2C" w:rsidRDefault="001C0A2C" w:rsidP="008D3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A488D" w14:textId="4503919D" w:rsidR="001630AD" w:rsidRDefault="001630AD">
    <w:pPr>
      <w:pStyle w:val="Header"/>
    </w:pPr>
    <w:r w:rsidRPr="00076778">
      <w:rPr>
        <w:rFonts w:cstheme="minorHAnsi"/>
        <w:noProof/>
        <w:sz w:val="32"/>
        <w:szCs w:val="32"/>
      </w:rPr>
      <w:drawing>
        <wp:inline distT="0" distB="0" distL="0" distR="0" wp14:anchorId="1FFD2836" wp14:editId="4DFC7329">
          <wp:extent cx="933450" cy="331553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16515" r="13202" b="37077"/>
                  <a:stretch/>
                </pic:blipFill>
                <pic:spPr bwMode="auto">
                  <a:xfrm>
                    <a:off x="0" y="0"/>
                    <a:ext cx="936934" cy="332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16403"/>
    <w:multiLevelType w:val="hybridMultilevel"/>
    <w:tmpl w:val="6062278C"/>
    <w:lvl w:ilvl="0" w:tplc="0BC047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941B0"/>
    <w:multiLevelType w:val="hybridMultilevel"/>
    <w:tmpl w:val="D1E4C794"/>
    <w:lvl w:ilvl="0" w:tplc="81B46E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A143B"/>
    <w:multiLevelType w:val="hybridMultilevel"/>
    <w:tmpl w:val="DB18DB14"/>
    <w:lvl w:ilvl="0" w:tplc="D3504A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37707"/>
    <w:multiLevelType w:val="hybridMultilevel"/>
    <w:tmpl w:val="3894169A"/>
    <w:lvl w:ilvl="0" w:tplc="7DB2B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252"/>
    <w:rsid w:val="000031E3"/>
    <w:rsid w:val="00035BF9"/>
    <w:rsid w:val="000449AB"/>
    <w:rsid w:val="0007345E"/>
    <w:rsid w:val="00076778"/>
    <w:rsid w:val="000A7FAA"/>
    <w:rsid w:val="000B3F06"/>
    <w:rsid w:val="000E1F07"/>
    <w:rsid w:val="000F4CFB"/>
    <w:rsid w:val="001025BD"/>
    <w:rsid w:val="0010708F"/>
    <w:rsid w:val="00115E4E"/>
    <w:rsid w:val="001247F5"/>
    <w:rsid w:val="00126DF5"/>
    <w:rsid w:val="00156DDB"/>
    <w:rsid w:val="001630AD"/>
    <w:rsid w:val="00167800"/>
    <w:rsid w:val="001C0A2C"/>
    <w:rsid w:val="001C194A"/>
    <w:rsid w:val="001D01FB"/>
    <w:rsid w:val="001E5D52"/>
    <w:rsid w:val="00234B59"/>
    <w:rsid w:val="0026089F"/>
    <w:rsid w:val="00264B7B"/>
    <w:rsid w:val="002E63CA"/>
    <w:rsid w:val="00310DD1"/>
    <w:rsid w:val="003A56A1"/>
    <w:rsid w:val="003D5650"/>
    <w:rsid w:val="003E7681"/>
    <w:rsid w:val="004267CF"/>
    <w:rsid w:val="00431975"/>
    <w:rsid w:val="00453F36"/>
    <w:rsid w:val="00457E2C"/>
    <w:rsid w:val="00462484"/>
    <w:rsid w:val="004735D2"/>
    <w:rsid w:val="00484A21"/>
    <w:rsid w:val="004A6951"/>
    <w:rsid w:val="004A70AE"/>
    <w:rsid w:val="00516474"/>
    <w:rsid w:val="00585639"/>
    <w:rsid w:val="005B3DC1"/>
    <w:rsid w:val="005C0C3F"/>
    <w:rsid w:val="00602302"/>
    <w:rsid w:val="00607B57"/>
    <w:rsid w:val="0064594E"/>
    <w:rsid w:val="006805B6"/>
    <w:rsid w:val="006B0D37"/>
    <w:rsid w:val="006C29D5"/>
    <w:rsid w:val="006C4014"/>
    <w:rsid w:val="006D1AF2"/>
    <w:rsid w:val="006D7B89"/>
    <w:rsid w:val="007020D1"/>
    <w:rsid w:val="00716078"/>
    <w:rsid w:val="007658A8"/>
    <w:rsid w:val="007752BA"/>
    <w:rsid w:val="00775375"/>
    <w:rsid w:val="00784BEA"/>
    <w:rsid w:val="007A282D"/>
    <w:rsid w:val="007C5937"/>
    <w:rsid w:val="007E26A0"/>
    <w:rsid w:val="007F39BF"/>
    <w:rsid w:val="00815E2A"/>
    <w:rsid w:val="0081760C"/>
    <w:rsid w:val="0084632C"/>
    <w:rsid w:val="008807E4"/>
    <w:rsid w:val="00893B64"/>
    <w:rsid w:val="008A4293"/>
    <w:rsid w:val="008D34C2"/>
    <w:rsid w:val="00904C1C"/>
    <w:rsid w:val="00950CDA"/>
    <w:rsid w:val="009702C0"/>
    <w:rsid w:val="009759F8"/>
    <w:rsid w:val="009871C3"/>
    <w:rsid w:val="00987F94"/>
    <w:rsid w:val="009A038F"/>
    <w:rsid w:val="009A5712"/>
    <w:rsid w:val="009B3CC1"/>
    <w:rsid w:val="009B6D57"/>
    <w:rsid w:val="009C4274"/>
    <w:rsid w:val="009E629F"/>
    <w:rsid w:val="009F626F"/>
    <w:rsid w:val="00A01E96"/>
    <w:rsid w:val="00A61DC2"/>
    <w:rsid w:val="00A9182A"/>
    <w:rsid w:val="00AB4292"/>
    <w:rsid w:val="00AF0E54"/>
    <w:rsid w:val="00AF315E"/>
    <w:rsid w:val="00AF710A"/>
    <w:rsid w:val="00B12CA8"/>
    <w:rsid w:val="00B150F7"/>
    <w:rsid w:val="00B32C6D"/>
    <w:rsid w:val="00B4383E"/>
    <w:rsid w:val="00B57E43"/>
    <w:rsid w:val="00B86CEB"/>
    <w:rsid w:val="00B9427A"/>
    <w:rsid w:val="00BA2334"/>
    <w:rsid w:val="00BA2600"/>
    <w:rsid w:val="00BA4A83"/>
    <w:rsid w:val="00BB40BC"/>
    <w:rsid w:val="00BF7E0E"/>
    <w:rsid w:val="00C24ACF"/>
    <w:rsid w:val="00C30BC6"/>
    <w:rsid w:val="00C322E5"/>
    <w:rsid w:val="00C32D76"/>
    <w:rsid w:val="00C438BE"/>
    <w:rsid w:val="00C70D07"/>
    <w:rsid w:val="00C827B5"/>
    <w:rsid w:val="00CC6A6C"/>
    <w:rsid w:val="00CE067D"/>
    <w:rsid w:val="00CE131B"/>
    <w:rsid w:val="00D35CB2"/>
    <w:rsid w:val="00D97D54"/>
    <w:rsid w:val="00DA3252"/>
    <w:rsid w:val="00DA4167"/>
    <w:rsid w:val="00DC5CF6"/>
    <w:rsid w:val="00DD36EE"/>
    <w:rsid w:val="00DD7A15"/>
    <w:rsid w:val="00DE3A84"/>
    <w:rsid w:val="00E13E31"/>
    <w:rsid w:val="00E20704"/>
    <w:rsid w:val="00E81820"/>
    <w:rsid w:val="00EA3F77"/>
    <w:rsid w:val="00EE1A37"/>
    <w:rsid w:val="00EF4E54"/>
    <w:rsid w:val="00F31F30"/>
    <w:rsid w:val="00F81A7C"/>
    <w:rsid w:val="00FA0037"/>
    <w:rsid w:val="00FB2014"/>
    <w:rsid w:val="00FB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DFA7A"/>
  <w15:docId w15:val="{E4F75E06-EA87-47DC-B1D2-D3385B4F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3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1A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3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4C2"/>
  </w:style>
  <w:style w:type="paragraph" w:styleId="Footer">
    <w:name w:val="footer"/>
    <w:basedOn w:val="Normal"/>
    <w:link w:val="FooterChar"/>
    <w:uiPriority w:val="99"/>
    <w:unhideWhenUsed/>
    <w:rsid w:val="008D3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4C2"/>
  </w:style>
  <w:style w:type="character" w:styleId="Hyperlink">
    <w:name w:val="Hyperlink"/>
    <w:basedOn w:val="DefaultParagraphFont"/>
    <w:uiPriority w:val="99"/>
    <w:unhideWhenUsed/>
    <w:rsid w:val="008D34C2"/>
    <w:rPr>
      <w:color w:val="0000FF" w:themeColor="hyperlink"/>
      <w:u w:val="single"/>
    </w:rPr>
  </w:style>
  <w:style w:type="paragraph" w:customStyle="1" w:styleId="m-4248642384142134144m-2034649699601892521p2">
    <w:name w:val="m_-4248642384142134144m_-2034649699601892521p2"/>
    <w:basedOn w:val="Normal"/>
    <w:rsid w:val="00C3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4248642384142134144m-2034649699601892521s1">
    <w:name w:val="m_-4248642384142134144m_-2034649699601892521s1"/>
    <w:basedOn w:val="DefaultParagraphFont"/>
    <w:rsid w:val="00C322E5"/>
  </w:style>
  <w:style w:type="character" w:customStyle="1" w:styleId="m-4248642384142134144m-2034649699601892521apple-converted-space">
    <w:name w:val="m_-4248642384142134144m_-2034649699601892521apple-converted-space"/>
    <w:basedOn w:val="DefaultParagraphFont"/>
    <w:rsid w:val="00C322E5"/>
  </w:style>
  <w:style w:type="character" w:styleId="FollowedHyperlink">
    <w:name w:val="FollowedHyperlink"/>
    <w:basedOn w:val="DefaultParagraphFont"/>
    <w:uiPriority w:val="99"/>
    <w:semiHidden/>
    <w:unhideWhenUsed/>
    <w:rsid w:val="009A038F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3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fa.co.rs" TargetMode="External"/><Relationship Id="rId1" Type="http://schemas.openxmlformats.org/officeDocument/2006/relationships/hyperlink" Target="mailto:vanja.communication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vanja kovacev</cp:lastModifiedBy>
  <cp:revision>8</cp:revision>
  <cp:lastPrinted>2019-05-24T14:56:00Z</cp:lastPrinted>
  <dcterms:created xsi:type="dcterms:W3CDTF">2019-05-24T14:52:00Z</dcterms:created>
  <dcterms:modified xsi:type="dcterms:W3CDTF">2019-05-25T07:53:00Z</dcterms:modified>
</cp:coreProperties>
</file>