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1A96A" w14:textId="77777777" w:rsidR="00F7059E" w:rsidRPr="00F7059E" w:rsidRDefault="00F7059E" w:rsidP="00F7059E">
      <w:pPr>
        <w:jc w:val="both"/>
        <w:rPr>
          <w:rFonts w:ascii="LG Smart" w:eastAsia="Calibri" w:hAnsi="LG Smart"/>
          <w:bCs/>
          <w:i/>
          <w:color w:val="CC0066"/>
          <w:sz w:val="20"/>
          <w:szCs w:val="20"/>
          <w:lang w:eastAsia="en-US"/>
        </w:rPr>
      </w:pPr>
    </w:p>
    <w:p w14:paraId="076D3249" w14:textId="77777777" w:rsidR="00CA153D" w:rsidRPr="00751426" w:rsidRDefault="00CA153D" w:rsidP="00F7059E">
      <w:pPr>
        <w:rPr>
          <w:rFonts w:ascii="LG Smart" w:eastAsia="Calibri" w:hAnsi="LG Smart"/>
          <w:lang w:eastAsia="en-US"/>
        </w:rPr>
      </w:pPr>
    </w:p>
    <w:p w14:paraId="032EC7C8" w14:textId="587A53E9" w:rsidR="00F7059E" w:rsidRPr="003C4C07" w:rsidRDefault="00C2653E" w:rsidP="0004742A">
      <w:pPr>
        <w:jc w:val="center"/>
        <w:rPr>
          <w:rFonts w:ascii="LG Smart" w:eastAsia="Calibri" w:hAnsi="LG Smart"/>
          <w:b/>
          <w:bCs/>
          <w:color w:val="CC0066"/>
          <w:sz w:val="28"/>
          <w:szCs w:val="28"/>
          <w:lang w:eastAsia="en-US"/>
        </w:rPr>
      </w:pPr>
      <w:r>
        <w:rPr>
          <w:rFonts w:ascii="LG Smart" w:eastAsia="Calibri" w:hAnsi="LG Smart"/>
          <w:b/>
          <w:bCs/>
          <w:color w:val="CC0066"/>
          <w:sz w:val="28"/>
          <w:szCs w:val="28"/>
          <w:lang w:eastAsia="en-US"/>
        </w:rPr>
        <w:t>LG PREDSTAVIO UNAPREĐENU SERIJU INOVATIVNIH LG ULTRA MONITORA</w:t>
      </w:r>
      <w:r w:rsidR="00115CFE">
        <w:rPr>
          <w:rFonts w:ascii="LG Smart" w:eastAsia="Calibri" w:hAnsi="LG Smart"/>
          <w:b/>
          <w:bCs/>
          <w:color w:val="CC0066"/>
          <w:sz w:val="28"/>
          <w:szCs w:val="28"/>
          <w:lang w:eastAsia="en-US"/>
        </w:rPr>
        <w:t xml:space="preserve">  </w:t>
      </w:r>
    </w:p>
    <w:p w14:paraId="34B2EC0B" w14:textId="77777777" w:rsidR="00F7059E" w:rsidRPr="003C4C07" w:rsidRDefault="00F7059E" w:rsidP="00F7059E">
      <w:pPr>
        <w:jc w:val="center"/>
        <w:rPr>
          <w:rFonts w:eastAsia="Times New Roman"/>
          <w:b/>
          <w:sz w:val="6"/>
          <w:szCs w:val="6"/>
          <w:lang w:eastAsia="ko-KR"/>
        </w:rPr>
      </w:pPr>
    </w:p>
    <w:p w14:paraId="4F16382A" w14:textId="77777777" w:rsidR="00F04051" w:rsidRPr="00F04051" w:rsidRDefault="00F04051" w:rsidP="0029613C">
      <w:pPr>
        <w:jc w:val="center"/>
        <w:rPr>
          <w:rFonts w:ascii="LG Smart" w:eastAsia="Calibri" w:hAnsi="LG Smart"/>
          <w:bCs/>
          <w:i/>
          <w:color w:val="CC0066"/>
          <w:sz w:val="20"/>
          <w:szCs w:val="20"/>
          <w:lang w:eastAsia="en-US"/>
        </w:rPr>
      </w:pPr>
    </w:p>
    <w:p w14:paraId="22758FC2" w14:textId="09AE7F18" w:rsidR="001241EC" w:rsidRPr="0035357B" w:rsidRDefault="00115CFE" w:rsidP="0029613C">
      <w:pPr>
        <w:jc w:val="center"/>
        <w:rPr>
          <w:rFonts w:ascii="LG Smart" w:eastAsia="Calibri" w:hAnsi="LG Smart"/>
          <w:bCs/>
          <w:i/>
          <w:color w:val="CC0066"/>
          <w:sz w:val="20"/>
          <w:szCs w:val="20"/>
          <w:lang w:val="sr-Latn-RS" w:eastAsia="en-US"/>
        </w:rPr>
      </w:pPr>
      <w:r>
        <w:rPr>
          <w:rFonts w:ascii="LG Smart" w:eastAsia="Calibri" w:hAnsi="LG Smart"/>
          <w:bCs/>
          <w:i/>
          <w:color w:val="CC0066"/>
          <w:sz w:val="20"/>
          <w:szCs w:val="20"/>
          <w:lang w:val="sr-Latn-RS" w:eastAsia="en-US"/>
        </w:rPr>
        <w:t>Predstavljeni</w:t>
      </w:r>
      <w:r w:rsidR="00E2282A">
        <w:rPr>
          <w:rFonts w:ascii="LG Smart" w:eastAsia="Calibri" w:hAnsi="LG Smart"/>
          <w:bCs/>
          <w:i/>
          <w:color w:val="CC0066"/>
          <w:sz w:val="20"/>
          <w:szCs w:val="20"/>
          <w:lang w:val="sr-Latn-RS" w:eastAsia="en-US"/>
        </w:rPr>
        <w:t xml:space="preserve"> </w:t>
      </w:r>
      <w:r w:rsidR="00552B2D">
        <w:rPr>
          <w:rFonts w:ascii="LG Smart" w:eastAsia="Calibri" w:hAnsi="LG Smart"/>
          <w:bCs/>
          <w:i/>
          <w:color w:val="CC0066"/>
          <w:sz w:val="20"/>
          <w:szCs w:val="20"/>
          <w:lang w:val="sr-Latn-RS" w:eastAsia="en-US"/>
        </w:rPr>
        <w:t>UltraWide</w:t>
      </w:r>
      <w:r>
        <w:rPr>
          <w:rFonts w:ascii="LG Smart" w:eastAsia="Calibri" w:hAnsi="LG Smart"/>
          <w:bCs/>
          <w:i/>
          <w:color w:val="CC0066"/>
          <w:sz w:val="20"/>
          <w:szCs w:val="20"/>
          <w:lang w:val="sr-Latn-RS" w:eastAsia="en-US"/>
        </w:rPr>
        <w:t>, UltraFine i</w:t>
      </w:r>
      <w:r w:rsidR="00552B2D">
        <w:rPr>
          <w:rFonts w:ascii="LG Smart" w:eastAsia="Calibri" w:hAnsi="LG Smart"/>
          <w:bCs/>
          <w:i/>
          <w:color w:val="CC0066"/>
          <w:sz w:val="20"/>
          <w:szCs w:val="20"/>
          <w:lang w:val="sr-Latn-RS" w:eastAsia="en-US"/>
        </w:rPr>
        <w:t xml:space="preserve"> </w:t>
      </w:r>
      <w:r w:rsidR="004D0BDA" w:rsidRPr="004D0BDA">
        <w:rPr>
          <w:rFonts w:ascii="LG Smart" w:eastAsia="Calibri" w:hAnsi="LG Smart"/>
          <w:bCs/>
          <w:i/>
          <w:color w:val="CC0066"/>
          <w:sz w:val="20"/>
          <w:szCs w:val="20"/>
          <w:lang w:val="sr-Latn-RS" w:eastAsia="en-US"/>
        </w:rPr>
        <w:t xml:space="preserve">High-Speed UltraGear </w:t>
      </w:r>
      <w:r>
        <w:rPr>
          <w:rFonts w:ascii="LG Smart" w:eastAsia="Calibri" w:hAnsi="LG Smart"/>
          <w:bCs/>
          <w:i/>
          <w:color w:val="CC0066"/>
          <w:sz w:val="20"/>
          <w:szCs w:val="20"/>
          <w:lang w:val="sr-Latn-RS" w:eastAsia="en-US"/>
        </w:rPr>
        <w:t>monitori svojim naprednim karakteristikama osvojili su ljubitelje gejminga širom sveta</w:t>
      </w:r>
    </w:p>
    <w:p w14:paraId="1318B98E" w14:textId="77777777" w:rsidR="007C77DC" w:rsidRPr="009A0837" w:rsidRDefault="007C77DC" w:rsidP="00164BCD">
      <w:pPr>
        <w:spacing w:line="360" w:lineRule="auto"/>
        <w:jc w:val="both"/>
        <w:rPr>
          <w:rFonts w:ascii="LG Smart" w:eastAsia="Dotum" w:hAnsi="LG Smart"/>
          <w:b/>
          <w:bCs/>
          <w:sz w:val="22"/>
          <w:lang w:eastAsia="ko-KR"/>
        </w:rPr>
      </w:pPr>
    </w:p>
    <w:p w14:paraId="49093794" w14:textId="082CAC52" w:rsidR="007B0002" w:rsidRDefault="00691203" w:rsidP="00164BCD">
      <w:pPr>
        <w:spacing w:line="360" w:lineRule="auto"/>
        <w:jc w:val="both"/>
        <w:rPr>
          <w:rFonts w:ascii="LG Smart" w:hAnsi="LG Smart"/>
          <w:sz w:val="22"/>
        </w:rPr>
      </w:pPr>
      <w:r>
        <w:rPr>
          <w:rFonts w:ascii="LG Smart" w:eastAsia="Dotum" w:hAnsi="LG Smart"/>
          <w:b/>
          <w:bCs/>
          <w:lang w:val="sr-Latn-RS"/>
        </w:rPr>
        <w:t>Beograd, 11</w:t>
      </w:r>
      <w:r w:rsidR="0035357B" w:rsidRPr="00076138">
        <w:rPr>
          <w:rFonts w:ascii="LG Smart" w:eastAsia="Malgun Gothic" w:hAnsi="LG Smart"/>
          <w:b/>
          <w:lang w:val="sr-Latn-RS" w:eastAsia="en-US"/>
        </w:rPr>
        <w:t xml:space="preserve">. </w:t>
      </w:r>
      <w:r>
        <w:rPr>
          <w:rFonts w:ascii="LG Smart" w:eastAsia="Malgun Gothic" w:hAnsi="LG Smart"/>
          <w:b/>
          <w:lang w:val="sr-Latn-RS" w:eastAsia="en-US"/>
        </w:rPr>
        <w:t>april 2019</w:t>
      </w:r>
      <w:r w:rsidR="0035357B" w:rsidRPr="00076138">
        <w:rPr>
          <w:rFonts w:ascii="LG Smart" w:eastAsia="Malgun Gothic" w:hAnsi="LG Smart"/>
          <w:b/>
          <w:lang w:val="sr-Latn-RS" w:eastAsia="en-US"/>
        </w:rPr>
        <w:t>. godine –</w:t>
      </w:r>
      <w:r w:rsidR="0035357B">
        <w:rPr>
          <w:rFonts w:ascii="LG Smart" w:eastAsia="Malgun Gothic" w:hAnsi="LG Smart"/>
          <w:b/>
          <w:lang w:val="sr-Latn-RS" w:eastAsia="en-US"/>
        </w:rPr>
        <w:t xml:space="preserve"> </w:t>
      </w:r>
      <w:r w:rsidR="002867F8" w:rsidRPr="002867F8">
        <w:rPr>
          <w:rFonts w:ascii="LG Smart" w:hAnsi="LG Smart"/>
          <w:bCs/>
          <w:lang w:val="sr-Latn-RS"/>
        </w:rPr>
        <w:t xml:space="preserve">Kompanija </w:t>
      </w:r>
      <w:r w:rsidR="002867F8" w:rsidRPr="0060031D">
        <w:rPr>
          <w:rFonts w:ascii="LG Smart" w:hAnsi="LG Smart"/>
          <w:bCs/>
          <w:i/>
          <w:lang w:val="sr-Latn-RS"/>
        </w:rPr>
        <w:t>LG Electronics</w:t>
      </w:r>
      <w:r w:rsidR="002867F8" w:rsidRPr="002867F8">
        <w:rPr>
          <w:rFonts w:ascii="LG Smart" w:hAnsi="LG Smart"/>
          <w:bCs/>
          <w:lang w:val="sr-Latn-RS"/>
        </w:rPr>
        <w:t xml:space="preserve"> (</w:t>
      </w:r>
      <w:r w:rsidR="002867F8" w:rsidRPr="0060031D">
        <w:rPr>
          <w:rFonts w:ascii="LG Smart" w:hAnsi="LG Smart"/>
          <w:bCs/>
          <w:i/>
          <w:lang w:val="sr-Latn-RS"/>
        </w:rPr>
        <w:t>LG</w:t>
      </w:r>
      <w:r w:rsidR="002867F8" w:rsidRPr="002867F8">
        <w:rPr>
          <w:rFonts w:ascii="LG Smart" w:hAnsi="LG Smart"/>
          <w:bCs/>
          <w:lang w:val="sr-Latn-RS"/>
        </w:rPr>
        <w:t>) predstavila je</w:t>
      </w:r>
      <w:r w:rsidR="003B6A63">
        <w:rPr>
          <w:rFonts w:ascii="LG Smart" w:hAnsi="LG Smart"/>
          <w:bCs/>
          <w:lang w:val="sr-Latn-RS"/>
        </w:rPr>
        <w:t xml:space="preserve"> danas</w:t>
      </w:r>
      <w:r w:rsidR="00C2653E">
        <w:rPr>
          <w:rFonts w:ascii="LG Smart" w:hAnsi="LG Smart"/>
          <w:bCs/>
          <w:lang w:val="sr-Latn-RS"/>
        </w:rPr>
        <w:t xml:space="preserve"> u Beogradu</w:t>
      </w:r>
      <w:r w:rsidR="002867F8" w:rsidRPr="002867F8">
        <w:rPr>
          <w:rFonts w:ascii="LG Smart" w:hAnsi="LG Smart"/>
          <w:bCs/>
          <w:lang w:val="sr-Latn-RS"/>
        </w:rPr>
        <w:t xml:space="preserve"> novu seriju </w:t>
      </w:r>
      <w:r w:rsidR="002867F8">
        <w:rPr>
          <w:rFonts w:ascii="LG Smart" w:hAnsi="LG Smart"/>
          <w:bCs/>
          <w:lang w:val="sr-Latn-RS"/>
        </w:rPr>
        <w:t>„Ultra“</w:t>
      </w:r>
      <w:r w:rsidR="002867F8" w:rsidRPr="002867F8">
        <w:rPr>
          <w:rFonts w:ascii="LG Smart" w:hAnsi="LG Smart"/>
          <w:bCs/>
          <w:lang w:val="sr-Latn-RS"/>
        </w:rPr>
        <w:t xml:space="preserve"> monitora najnovije generacije sa poboljšanim performansama</w:t>
      </w:r>
      <w:r w:rsidR="002867F8">
        <w:rPr>
          <w:rFonts w:ascii="LG Smart" w:hAnsi="LG Smart"/>
          <w:bCs/>
          <w:lang w:val="sr-Latn-RS"/>
        </w:rPr>
        <w:t>,</w:t>
      </w:r>
      <w:r w:rsidR="002867F8" w:rsidRPr="002867F8">
        <w:rPr>
          <w:rFonts w:ascii="LG Smart" w:hAnsi="LG Smart"/>
          <w:bCs/>
          <w:lang w:val="sr-Latn-RS"/>
        </w:rPr>
        <w:t xml:space="preserve"> </w:t>
      </w:r>
      <w:r w:rsidR="005C2295">
        <w:rPr>
          <w:rFonts w:ascii="LG Smart" w:hAnsi="LG Smart"/>
          <w:bCs/>
          <w:lang w:val="sr-Latn-RS"/>
        </w:rPr>
        <w:t xml:space="preserve">među kojima se ističu </w:t>
      </w:r>
      <w:r w:rsidR="00CB4C2A" w:rsidRPr="00CB4C2A">
        <w:rPr>
          <w:rFonts w:ascii="LG Smart" w:hAnsi="LG Smart"/>
          <w:bCs/>
          <w:i/>
          <w:lang w:val="sr-Latn-RS"/>
        </w:rPr>
        <w:t>UltraWide</w:t>
      </w:r>
      <w:r w:rsidR="002867F8">
        <w:rPr>
          <w:rFonts w:ascii="LG Smart" w:hAnsi="LG Smart"/>
          <w:bCs/>
          <w:i/>
          <w:lang w:val="sr-Latn-RS"/>
        </w:rPr>
        <w:t xml:space="preserve"> </w:t>
      </w:r>
      <w:r w:rsidR="002867F8" w:rsidRPr="002867F8">
        <w:rPr>
          <w:rFonts w:ascii="LG Smart" w:hAnsi="LG Smart"/>
          <w:bCs/>
          <w:lang w:val="sr-Latn-RS"/>
        </w:rPr>
        <w:t>modeli sa unapređenom</w:t>
      </w:r>
      <w:r w:rsidR="0078693D">
        <w:rPr>
          <w:rFonts w:ascii="LG Smart" w:hAnsi="LG Smart"/>
          <w:bCs/>
          <w:lang w:val="sr-Latn-RS"/>
        </w:rPr>
        <w:t xml:space="preserve"> </w:t>
      </w:r>
      <w:r w:rsidRPr="002867F8">
        <w:rPr>
          <w:rFonts w:ascii="LG Smart" w:hAnsi="LG Smart"/>
          <w:bCs/>
          <w:lang w:val="sr-Latn-RS"/>
        </w:rPr>
        <w:t>produktivnošću</w:t>
      </w:r>
      <w:r w:rsidR="0078693D">
        <w:rPr>
          <w:rFonts w:ascii="LG Smart" w:hAnsi="LG Smart"/>
          <w:bCs/>
          <w:lang w:val="sr-Latn-RS"/>
        </w:rPr>
        <w:t xml:space="preserve">, </w:t>
      </w:r>
      <w:r w:rsidR="0078693D" w:rsidRPr="0078693D">
        <w:rPr>
          <w:rFonts w:ascii="LG Smart" w:hAnsi="LG Smart"/>
          <w:bCs/>
          <w:i/>
          <w:lang w:val="sr-Latn-RS"/>
        </w:rPr>
        <w:t>UltraFine</w:t>
      </w:r>
      <w:r w:rsidR="0078693D">
        <w:rPr>
          <w:rFonts w:ascii="LG Smart" w:hAnsi="LG Smart"/>
          <w:bCs/>
          <w:lang w:val="sr-Latn-RS"/>
        </w:rPr>
        <w:t xml:space="preserve"> monitori idealni za profesionalce u kreativnim industrijama</w:t>
      </w:r>
      <w:r w:rsidR="005C2295">
        <w:rPr>
          <w:rFonts w:ascii="LG Smart" w:hAnsi="LG Smart"/>
          <w:bCs/>
          <w:i/>
          <w:lang w:val="sr-Latn-RS"/>
        </w:rPr>
        <w:t xml:space="preserve"> </w:t>
      </w:r>
      <w:r w:rsidR="004D0BDA" w:rsidRPr="004D0BDA">
        <w:rPr>
          <w:rFonts w:ascii="LG Smart" w:hAnsi="LG Smart"/>
          <w:bCs/>
          <w:lang w:val="sr-Latn-RS"/>
        </w:rPr>
        <w:t xml:space="preserve">i </w:t>
      </w:r>
      <w:r w:rsidR="004D0BDA" w:rsidRPr="00CB4C2A">
        <w:rPr>
          <w:rFonts w:ascii="LG Smart" w:hAnsi="LG Smart"/>
          <w:bCs/>
          <w:i/>
          <w:lang w:val="sr-Latn-RS"/>
        </w:rPr>
        <w:t>UltraGear</w:t>
      </w:r>
      <w:r w:rsidR="004D0BDA" w:rsidRPr="004D0BDA">
        <w:rPr>
          <w:rFonts w:ascii="LG Smart" w:hAnsi="LG Smart"/>
          <w:bCs/>
          <w:lang w:val="sr-Latn-RS"/>
        </w:rPr>
        <w:t xml:space="preserve"> za </w:t>
      </w:r>
      <w:r w:rsidR="002867F8">
        <w:rPr>
          <w:rFonts w:ascii="LG Smart" w:hAnsi="LG Smart"/>
          <w:bCs/>
          <w:lang w:val="sr-Latn-RS"/>
        </w:rPr>
        <w:t>neprevaziđeno gejming iskustvo</w:t>
      </w:r>
      <w:r w:rsidR="007B0002" w:rsidRPr="009A0837">
        <w:rPr>
          <w:rFonts w:ascii="LG Smart" w:hAnsi="LG Smart"/>
          <w:sz w:val="22"/>
        </w:rPr>
        <w:t xml:space="preserve">. </w:t>
      </w:r>
    </w:p>
    <w:p w14:paraId="4BAC6835" w14:textId="77777777" w:rsidR="0078693D" w:rsidRPr="0078693D" w:rsidRDefault="0078693D" w:rsidP="00164BCD">
      <w:pPr>
        <w:spacing w:line="360" w:lineRule="auto"/>
        <w:jc w:val="both"/>
        <w:rPr>
          <w:rFonts w:ascii="LG Smart" w:hAnsi="LG Smart"/>
          <w:sz w:val="22"/>
        </w:rPr>
      </w:pPr>
    </w:p>
    <w:p w14:paraId="01A5F9FE" w14:textId="3BEB9E3F" w:rsidR="004D0BDA" w:rsidRPr="004D0BDA" w:rsidRDefault="004D0BDA" w:rsidP="004D0BDA">
      <w:pPr>
        <w:spacing w:line="360" w:lineRule="auto"/>
        <w:jc w:val="both"/>
        <w:rPr>
          <w:rFonts w:ascii="LG Smart" w:hAnsi="LG Smart"/>
          <w:bCs/>
          <w:lang w:val="sr-Latn-RS"/>
        </w:rPr>
      </w:pPr>
      <w:r w:rsidRPr="004D0BDA">
        <w:rPr>
          <w:rFonts w:ascii="LG Smart" w:hAnsi="LG Smart"/>
          <w:bCs/>
          <w:lang w:val="sr-Latn-RS"/>
        </w:rPr>
        <w:t xml:space="preserve">U skladu sa svojom reputacijom vodećeg inovatora u kategoriji </w:t>
      </w:r>
      <w:r w:rsidRPr="00CB4C2A">
        <w:rPr>
          <w:rFonts w:ascii="LG Smart" w:hAnsi="LG Smart"/>
          <w:bCs/>
          <w:i/>
          <w:lang w:val="sr-Latn-RS"/>
        </w:rPr>
        <w:t>UltraWide</w:t>
      </w:r>
      <w:r w:rsidRPr="004D0BDA">
        <w:rPr>
          <w:rFonts w:ascii="LG Smart" w:hAnsi="LG Smart"/>
          <w:bCs/>
          <w:lang w:val="sr-Latn-RS"/>
        </w:rPr>
        <w:t xml:space="preserve"> monitora (format prikaza slike 21:9 i veći), impresivna površina novog </w:t>
      </w:r>
      <w:r w:rsidRPr="00374D14">
        <w:rPr>
          <w:rFonts w:ascii="LG Smart" w:hAnsi="LG Smart"/>
          <w:bCs/>
          <w:i/>
          <w:lang w:val="sr-Latn-RS"/>
        </w:rPr>
        <w:t xml:space="preserve">LG </w:t>
      </w:r>
      <w:r w:rsidRPr="004D0BDA">
        <w:rPr>
          <w:rFonts w:ascii="LG Smart" w:hAnsi="LG Smart"/>
          <w:bCs/>
          <w:lang w:val="sr-Latn-RS"/>
        </w:rPr>
        <w:t xml:space="preserve">monitora </w:t>
      </w:r>
      <w:r w:rsidR="005C2295">
        <w:rPr>
          <w:rFonts w:ascii="LG Smart" w:hAnsi="LG Smart"/>
          <w:bCs/>
          <w:lang w:val="sr-Latn-RS"/>
        </w:rPr>
        <w:t>dijagonale</w:t>
      </w:r>
      <w:r w:rsidRPr="004D0BDA">
        <w:rPr>
          <w:rFonts w:ascii="LG Smart" w:hAnsi="LG Smart"/>
          <w:bCs/>
          <w:lang w:val="sr-Latn-RS"/>
        </w:rPr>
        <w:t xml:space="preserve"> 49 inča (model </w:t>
      </w:r>
      <w:r w:rsidRPr="001B238F">
        <w:rPr>
          <w:rFonts w:ascii="LG Smart" w:hAnsi="LG Smart"/>
          <w:bCs/>
          <w:i/>
          <w:lang w:val="sr-Latn-RS"/>
        </w:rPr>
        <w:t>49WL95</w:t>
      </w:r>
      <w:r w:rsidR="0078693D" w:rsidRPr="001B238F">
        <w:rPr>
          <w:rFonts w:ascii="LG Smart" w:hAnsi="LG Smart"/>
          <w:bCs/>
          <w:i/>
          <w:lang w:val="sr-Latn-RS"/>
        </w:rPr>
        <w:t>C</w:t>
      </w:r>
      <w:r w:rsidRPr="001B238F">
        <w:rPr>
          <w:rFonts w:ascii="LG Smart" w:hAnsi="LG Smart"/>
          <w:bCs/>
          <w:lang w:val="sr-Latn-RS"/>
        </w:rPr>
        <w:t>) dizajnirana</w:t>
      </w:r>
      <w:r w:rsidRPr="004D0BDA">
        <w:rPr>
          <w:rFonts w:ascii="LG Smart" w:hAnsi="LG Smart"/>
          <w:bCs/>
          <w:lang w:val="sr-Latn-RS"/>
        </w:rPr>
        <w:t xml:space="preserve"> je sa namerom da se poveća produktivnost </w:t>
      </w:r>
      <w:r w:rsidR="0078693D">
        <w:rPr>
          <w:rFonts w:ascii="LG Smart" w:hAnsi="LG Smart"/>
          <w:bCs/>
          <w:lang w:val="sr-Latn-RS"/>
        </w:rPr>
        <w:t>i korisnicima omogući obavljanje više zadataka istovremeno</w:t>
      </w:r>
      <w:r w:rsidRPr="004D0BDA">
        <w:rPr>
          <w:rFonts w:ascii="LG Smart" w:hAnsi="LG Smart"/>
          <w:bCs/>
          <w:lang w:val="sr-Latn-RS"/>
        </w:rPr>
        <w:t xml:space="preserve">, dok </w:t>
      </w:r>
      <w:r w:rsidRPr="00374D14">
        <w:rPr>
          <w:rFonts w:ascii="LG Smart" w:hAnsi="LG Smart"/>
          <w:bCs/>
          <w:i/>
          <w:lang w:val="sr-Latn-RS"/>
        </w:rPr>
        <w:t>LG</w:t>
      </w:r>
      <w:r w:rsidRPr="004D0BDA">
        <w:rPr>
          <w:rFonts w:ascii="LG Smart" w:hAnsi="LG Smart"/>
          <w:bCs/>
          <w:lang w:val="sr-Latn-RS"/>
        </w:rPr>
        <w:t xml:space="preserve">-jev najnoviji </w:t>
      </w:r>
      <w:r w:rsidRPr="00374D14">
        <w:rPr>
          <w:rFonts w:ascii="LG Smart" w:hAnsi="LG Smart"/>
          <w:bCs/>
          <w:i/>
          <w:lang w:val="sr-Latn-RS"/>
        </w:rPr>
        <w:t>UltraGear</w:t>
      </w:r>
      <w:r w:rsidRPr="004D0BDA">
        <w:rPr>
          <w:rFonts w:ascii="LG Smart" w:hAnsi="LG Smart"/>
          <w:bCs/>
          <w:lang w:val="sr-Latn-RS"/>
        </w:rPr>
        <w:t xml:space="preserve"> </w:t>
      </w:r>
      <w:r w:rsidRPr="00A478CB">
        <w:rPr>
          <w:rFonts w:ascii="LG Smart" w:hAnsi="LG Smart"/>
          <w:bCs/>
          <w:i/>
          <w:lang w:val="sr-Latn-RS"/>
        </w:rPr>
        <w:t xml:space="preserve">Gaming Monitor </w:t>
      </w:r>
      <w:r w:rsidRPr="004D0BDA">
        <w:rPr>
          <w:rFonts w:ascii="LG Smart" w:hAnsi="LG Smart"/>
          <w:bCs/>
          <w:lang w:val="sr-Latn-RS"/>
        </w:rPr>
        <w:t xml:space="preserve">(model </w:t>
      </w:r>
      <w:r w:rsidRPr="00374D14">
        <w:rPr>
          <w:rFonts w:ascii="LG Smart" w:hAnsi="LG Smart"/>
          <w:bCs/>
          <w:i/>
          <w:lang w:val="sr-Latn-RS"/>
        </w:rPr>
        <w:t>38GL950G</w:t>
      </w:r>
      <w:r w:rsidRPr="004D0BDA">
        <w:rPr>
          <w:rFonts w:ascii="LG Smart" w:hAnsi="LG Smart"/>
          <w:bCs/>
          <w:lang w:val="sr-Latn-RS"/>
        </w:rPr>
        <w:t xml:space="preserve">) spaja izuzetan kvalitet slike i munjevitu brzinu kako bi se postigao </w:t>
      </w:r>
      <w:r w:rsidR="0003296E">
        <w:rPr>
          <w:rFonts w:ascii="LG Smart" w:hAnsi="LG Smart"/>
          <w:bCs/>
          <w:lang w:val="sr-Latn-RS"/>
        </w:rPr>
        <w:t>sveobuhvatni</w:t>
      </w:r>
      <w:r w:rsidR="004630FD">
        <w:rPr>
          <w:rFonts w:ascii="LG Smart" w:hAnsi="LG Smart"/>
          <w:bCs/>
          <w:lang w:val="sr-Latn-RS"/>
        </w:rPr>
        <w:t xml:space="preserve"> doživljaj.</w:t>
      </w:r>
    </w:p>
    <w:p w14:paraId="577434DA" w14:textId="77777777" w:rsidR="004D0BDA" w:rsidRPr="004D0BDA" w:rsidRDefault="004D0BDA" w:rsidP="004D0BDA">
      <w:pPr>
        <w:spacing w:line="360" w:lineRule="auto"/>
        <w:jc w:val="both"/>
        <w:rPr>
          <w:rFonts w:ascii="LG Smart" w:hAnsi="LG Smart"/>
          <w:bCs/>
          <w:lang w:val="sr-Latn-RS"/>
        </w:rPr>
      </w:pPr>
    </w:p>
    <w:p w14:paraId="201C7626" w14:textId="4457FA81" w:rsidR="004D0BDA" w:rsidRPr="00374D14" w:rsidRDefault="004D0BDA" w:rsidP="004D0BDA">
      <w:pPr>
        <w:spacing w:line="360" w:lineRule="auto"/>
        <w:jc w:val="both"/>
        <w:rPr>
          <w:rFonts w:ascii="LG Smart" w:hAnsi="LG Smart"/>
          <w:b/>
          <w:bCs/>
          <w:lang w:val="sr-Latn-RS"/>
        </w:rPr>
      </w:pPr>
      <w:r w:rsidRPr="00374D14">
        <w:rPr>
          <w:rFonts w:ascii="LG Smart" w:hAnsi="LG Smart"/>
          <w:b/>
          <w:bCs/>
          <w:lang w:val="sr-Latn-RS"/>
        </w:rPr>
        <w:t xml:space="preserve">2019 </w:t>
      </w:r>
      <w:r w:rsidRPr="00374D14">
        <w:rPr>
          <w:rFonts w:ascii="LG Smart" w:hAnsi="LG Smart"/>
          <w:b/>
          <w:bCs/>
          <w:i/>
          <w:lang w:val="sr-Latn-RS"/>
        </w:rPr>
        <w:t>LG UltraWide</w:t>
      </w:r>
      <w:r w:rsidRPr="00374D14">
        <w:rPr>
          <w:rFonts w:ascii="LG Smart" w:hAnsi="LG Smart"/>
          <w:b/>
          <w:bCs/>
          <w:lang w:val="sr-Latn-RS"/>
        </w:rPr>
        <w:t xml:space="preserve"> Monitor</w:t>
      </w:r>
      <w:r w:rsidR="002867F8">
        <w:rPr>
          <w:rFonts w:ascii="LG Smart" w:hAnsi="LG Smart"/>
          <w:b/>
          <w:bCs/>
          <w:lang w:val="sr-Latn-RS"/>
        </w:rPr>
        <w:t>i</w:t>
      </w:r>
    </w:p>
    <w:p w14:paraId="7EED64C5" w14:textId="77777777" w:rsidR="004D0BDA" w:rsidRPr="004D0BDA" w:rsidRDefault="004D0BDA" w:rsidP="004D0BDA">
      <w:pPr>
        <w:spacing w:line="360" w:lineRule="auto"/>
        <w:jc w:val="both"/>
        <w:rPr>
          <w:rFonts w:ascii="LG Smart" w:hAnsi="LG Smart"/>
          <w:bCs/>
          <w:lang w:val="sr-Latn-RS"/>
        </w:rPr>
      </w:pPr>
    </w:p>
    <w:p w14:paraId="743FD904" w14:textId="7B65C5C0" w:rsidR="004D0BDA" w:rsidRDefault="00374D14" w:rsidP="004D0BDA">
      <w:pPr>
        <w:spacing w:line="360" w:lineRule="auto"/>
        <w:jc w:val="both"/>
        <w:rPr>
          <w:rFonts w:ascii="LG Smart" w:hAnsi="LG Smart"/>
          <w:bCs/>
          <w:lang w:val="sr-Latn-RS"/>
        </w:rPr>
      </w:pPr>
      <w:bookmarkStart w:id="0" w:name="_GoBack"/>
      <w:bookmarkEnd w:id="0"/>
      <w:r w:rsidRPr="00717175">
        <w:rPr>
          <w:rFonts w:ascii="LG Smart" w:hAnsi="LG Smart"/>
          <w:bCs/>
          <w:lang w:val="sr-Latn-RS"/>
        </w:rPr>
        <w:t xml:space="preserve">Najnoviji </w:t>
      </w:r>
      <w:r w:rsidRPr="00717175">
        <w:rPr>
          <w:rFonts w:ascii="LG Smart" w:hAnsi="LG Smart"/>
          <w:bCs/>
          <w:i/>
          <w:lang w:val="sr-Latn-RS"/>
        </w:rPr>
        <w:t>UltraWide</w:t>
      </w:r>
      <w:r w:rsidRPr="00717175">
        <w:rPr>
          <w:rFonts w:ascii="LG Smart" w:hAnsi="LG Smart"/>
          <w:bCs/>
          <w:lang w:val="sr-Latn-RS"/>
        </w:rPr>
        <w:t xml:space="preserve"> m</w:t>
      </w:r>
      <w:r w:rsidR="004D0BDA" w:rsidRPr="00717175">
        <w:rPr>
          <w:rFonts w:ascii="LG Smart" w:hAnsi="LG Smart"/>
          <w:bCs/>
          <w:lang w:val="sr-Latn-RS"/>
        </w:rPr>
        <w:t xml:space="preserve">onitor </w:t>
      </w:r>
      <w:r w:rsidRPr="00717175">
        <w:rPr>
          <w:rFonts w:ascii="LG Smart" w:hAnsi="LG Smart"/>
          <w:bCs/>
          <w:lang w:val="sr-Latn-RS"/>
        </w:rPr>
        <w:t xml:space="preserve">kompanije </w:t>
      </w:r>
      <w:r w:rsidRPr="00717175">
        <w:rPr>
          <w:rFonts w:ascii="LG Smart" w:hAnsi="LG Smart"/>
          <w:bCs/>
          <w:i/>
          <w:lang w:val="sr-Latn-RS"/>
        </w:rPr>
        <w:t>LG</w:t>
      </w:r>
      <w:r w:rsidRPr="00717175">
        <w:rPr>
          <w:rFonts w:ascii="LG Smart" w:hAnsi="LG Smart"/>
          <w:bCs/>
          <w:lang w:val="sr-Latn-RS"/>
        </w:rPr>
        <w:t xml:space="preserve"> </w:t>
      </w:r>
      <w:r w:rsidR="00681879" w:rsidRPr="00717175">
        <w:rPr>
          <w:rFonts w:ascii="LG Smart" w:hAnsi="LG Smart"/>
          <w:bCs/>
          <w:lang w:val="sr-Latn-RS"/>
        </w:rPr>
        <w:t xml:space="preserve">dijagonale 49 inča (model </w:t>
      </w:r>
      <w:r w:rsidR="00681879" w:rsidRPr="00717175">
        <w:rPr>
          <w:rFonts w:ascii="LG Smart" w:hAnsi="LG Smart"/>
          <w:bCs/>
          <w:i/>
          <w:lang w:val="sr-Latn-RS"/>
        </w:rPr>
        <w:t>49WL95C</w:t>
      </w:r>
      <w:r w:rsidR="00681879" w:rsidRPr="00717175">
        <w:rPr>
          <w:rFonts w:ascii="LG Smart" w:hAnsi="LG Smart"/>
          <w:bCs/>
          <w:lang w:val="sr-Latn-RS"/>
        </w:rPr>
        <w:t xml:space="preserve">)  </w:t>
      </w:r>
      <w:r w:rsidR="004D0BDA" w:rsidRPr="00717175">
        <w:rPr>
          <w:rFonts w:ascii="LG Smart" w:hAnsi="LG Smart"/>
          <w:bCs/>
          <w:lang w:val="sr-Latn-RS"/>
        </w:rPr>
        <w:t>odlikuje</w:t>
      </w:r>
      <w:r w:rsidR="004630FD" w:rsidRPr="00717175">
        <w:rPr>
          <w:rFonts w:ascii="LG Smart" w:hAnsi="LG Smart"/>
          <w:bCs/>
          <w:lang w:val="sr-Latn-RS"/>
        </w:rPr>
        <w:t xml:space="preserve"> veliki zakrivljen ekran formata</w:t>
      </w:r>
      <w:r w:rsidR="004D0BDA" w:rsidRPr="00717175">
        <w:rPr>
          <w:rFonts w:ascii="LG Smart" w:hAnsi="LG Smart"/>
          <w:bCs/>
          <w:lang w:val="sr-Latn-RS"/>
        </w:rPr>
        <w:t xml:space="preserve"> 32:9 koji pruža izuzetan kvalitet slike. Zahvaljujući svojoj bioskopskoj veličini, </w:t>
      </w:r>
      <w:r w:rsidR="004D0BDA" w:rsidRPr="00717175">
        <w:rPr>
          <w:rFonts w:ascii="LG Smart" w:hAnsi="LG Smart"/>
          <w:bCs/>
          <w:i/>
          <w:lang w:val="sr-Latn-RS"/>
        </w:rPr>
        <w:t>LG 49WL95</w:t>
      </w:r>
      <w:r w:rsidR="00596191" w:rsidRPr="00717175">
        <w:rPr>
          <w:rFonts w:ascii="LG Smart" w:hAnsi="LG Smart"/>
          <w:bCs/>
          <w:i/>
          <w:lang w:val="sr-Latn-RS"/>
        </w:rPr>
        <w:t>C</w:t>
      </w:r>
      <w:r w:rsidR="004D0BDA" w:rsidRPr="00717175">
        <w:rPr>
          <w:rFonts w:ascii="LG Smart" w:hAnsi="LG Smart"/>
          <w:bCs/>
          <w:lang w:val="sr-Latn-RS"/>
        </w:rPr>
        <w:t xml:space="preserve"> predstavlja visokokvalitetno rešenje </w:t>
      </w:r>
      <w:r w:rsidR="00681879" w:rsidRPr="00717175">
        <w:rPr>
          <w:rFonts w:ascii="LG Smart" w:hAnsi="LG Smart"/>
          <w:bCs/>
          <w:lang w:val="sr-Latn-RS"/>
        </w:rPr>
        <w:t>idalno za multitasking, pošto uspešno zamenjuje</w:t>
      </w:r>
      <w:r w:rsidR="004D0BDA" w:rsidRPr="00717175">
        <w:rPr>
          <w:rFonts w:ascii="LG Smart" w:hAnsi="LG Smart"/>
          <w:bCs/>
          <w:lang w:val="sr-Latn-RS"/>
        </w:rPr>
        <w:t xml:space="preserve"> nezgrap</w:t>
      </w:r>
      <w:r w:rsidR="004630FD" w:rsidRPr="00717175">
        <w:rPr>
          <w:rFonts w:ascii="LG Smart" w:hAnsi="LG Smart"/>
          <w:bCs/>
          <w:lang w:val="sr-Latn-RS"/>
        </w:rPr>
        <w:t>nu postavku više ekrana. Impresivan b</w:t>
      </w:r>
      <w:r w:rsidR="004D0BDA" w:rsidRPr="00717175">
        <w:rPr>
          <w:rFonts w:ascii="LG Smart" w:hAnsi="LG Smart"/>
          <w:bCs/>
          <w:lang w:val="sr-Latn-RS"/>
        </w:rPr>
        <w:t xml:space="preserve">roj piksela od 5120 x 1440 (ekvivalentan broju piksela na dva </w:t>
      </w:r>
      <w:r w:rsidR="004D0BDA" w:rsidRPr="00717175">
        <w:rPr>
          <w:rFonts w:ascii="LG Smart" w:hAnsi="LG Smart"/>
          <w:bCs/>
          <w:i/>
          <w:lang w:val="sr-Latn-RS"/>
        </w:rPr>
        <w:t>Quad High Definition</w:t>
      </w:r>
      <w:r w:rsidR="004630FD" w:rsidRPr="00717175">
        <w:rPr>
          <w:rFonts w:ascii="LG Smart" w:hAnsi="LG Smart"/>
          <w:bCs/>
          <w:i/>
          <w:lang w:val="sr-Latn-RS"/>
        </w:rPr>
        <w:t xml:space="preserve"> </w:t>
      </w:r>
      <w:r w:rsidR="004630FD" w:rsidRPr="00717175">
        <w:rPr>
          <w:rFonts w:ascii="LG Smart" w:hAnsi="LG Smart"/>
          <w:bCs/>
          <w:lang w:val="sr-Latn-RS"/>
        </w:rPr>
        <w:t>monitora</w:t>
      </w:r>
      <w:r w:rsidR="004D0BDA" w:rsidRPr="00717175">
        <w:rPr>
          <w:rFonts w:ascii="LG Smart" w:hAnsi="LG Smart"/>
          <w:bCs/>
          <w:lang w:val="sr-Latn-RS"/>
        </w:rPr>
        <w:t xml:space="preserve"> od 27 inča koji stoje jedan pored drugog) i 108 piksela po inču (PPI) obezbeđuje optimalnu jasnoću slike, omogućava lakše</w:t>
      </w:r>
      <w:r w:rsidR="004D0BDA" w:rsidRPr="00681879">
        <w:rPr>
          <w:rFonts w:ascii="LG Smart" w:hAnsi="LG Smart"/>
          <w:bCs/>
          <w:lang w:val="sr-Latn-RS"/>
        </w:rPr>
        <w:t xml:space="preserve"> čitanje dokumenata i lakše editovanje </w:t>
      </w:r>
      <w:r w:rsidR="004630FD" w:rsidRPr="00681879">
        <w:rPr>
          <w:rFonts w:ascii="LG Smart" w:hAnsi="LG Smart"/>
          <w:bCs/>
          <w:lang w:val="sr-Latn-RS"/>
        </w:rPr>
        <w:t xml:space="preserve">fotografija </w:t>
      </w:r>
      <w:r w:rsidR="004D0BDA" w:rsidRPr="00681879">
        <w:rPr>
          <w:rFonts w:ascii="LG Smart" w:hAnsi="LG Smart"/>
          <w:bCs/>
          <w:lang w:val="sr-Latn-RS"/>
        </w:rPr>
        <w:t>i video zapisa</w:t>
      </w:r>
      <w:r w:rsidR="00681879">
        <w:rPr>
          <w:rFonts w:ascii="LG Smart" w:hAnsi="LG Smart"/>
          <w:bCs/>
          <w:lang w:val="sr-Latn-RS"/>
        </w:rPr>
        <w:t>.</w:t>
      </w:r>
      <w:r w:rsidR="004D0BDA" w:rsidRPr="004D0BDA">
        <w:rPr>
          <w:rFonts w:ascii="LG Smart" w:hAnsi="LG Smart"/>
          <w:bCs/>
          <w:lang w:val="sr-Latn-RS"/>
        </w:rPr>
        <w:t xml:space="preserve"> </w:t>
      </w:r>
    </w:p>
    <w:p w14:paraId="7EBC6BC5" w14:textId="77777777" w:rsidR="0060031D" w:rsidRDefault="0060031D" w:rsidP="004D0BDA">
      <w:pPr>
        <w:spacing w:line="360" w:lineRule="auto"/>
        <w:jc w:val="both"/>
        <w:rPr>
          <w:rFonts w:ascii="LG Smart" w:hAnsi="LG Smart"/>
          <w:bCs/>
          <w:lang w:val="sr-Latn-RS"/>
        </w:rPr>
      </w:pPr>
    </w:p>
    <w:p w14:paraId="73B5549A" w14:textId="0B630238" w:rsidR="00681879" w:rsidRDefault="00BE4EA9" w:rsidP="004D0BDA">
      <w:pPr>
        <w:spacing w:line="360" w:lineRule="auto"/>
        <w:jc w:val="both"/>
        <w:rPr>
          <w:rFonts w:ascii="LG Smart" w:hAnsi="LG Smart"/>
          <w:bCs/>
          <w:lang w:val="sr-Latn-RS"/>
        </w:rPr>
      </w:pPr>
      <w:r w:rsidRPr="00681879">
        <w:rPr>
          <w:rFonts w:ascii="LG Smart" w:hAnsi="LG Smart"/>
          <w:bCs/>
          <w:i/>
          <w:lang w:val="sr-Latn-RS"/>
        </w:rPr>
        <w:t>Dual Controller Software</w:t>
      </w:r>
      <w:r w:rsidRPr="004D0BDA">
        <w:rPr>
          <w:rFonts w:ascii="LG Smart" w:hAnsi="LG Smart"/>
          <w:bCs/>
          <w:lang w:val="sr-Latn-RS"/>
        </w:rPr>
        <w:t xml:space="preserve"> omogućava vezu sa više uređaja koji svi mogu da se kontrolišu putem jedne tastature i miša, radeći nesmetano sa PBP u cilju unapređenja toka posla i </w:t>
      </w:r>
      <w:r w:rsidRPr="004D0BDA">
        <w:rPr>
          <w:rFonts w:ascii="LG Smart" w:hAnsi="LG Smart"/>
          <w:bCs/>
          <w:lang w:val="sr-Latn-RS"/>
        </w:rPr>
        <w:lastRenderedPageBreak/>
        <w:t xml:space="preserve">povećanja efikasnosti. </w:t>
      </w:r>
      <w:r w:rsidR="005E415D" w:rsidRPr="004D0BDA">
        <w:rPr>
          <w:rFonts w:ascii="LG Smart" w:hAnsi="LG Smart"/>
          <w:bCs/>
          <w:lang w:val="sr-Latn-RS"/>
        </w:rPr>
        <w:t>Kako bi u najvećoj meri iskoristio neverovat</w:t>
      </w:r>
      <w:r w:rsidR="005E415D">
        <w:rPr>
          <w:rFonts w:ascii="LG Smart" w:hAnsi="LG Smart"/>
          <w:bCs/>
          <w:lang w:val="sr-Latn-RS"/>
        </w:rPr>
        <w:t>an</w:t>
      </w:r>
      <w:r w:rsidR="005E415D" w:rsidRPr="004D0BDA">
        <w:rPr>
          <w:rFonts w:ascii="LG Smart" w:hAnsi="LG Smart"/>
          <w:bCs/>
          <w:lang w:val="sr-Latn-RS"/>
        </w:rPr>
        <w:t xml:space="preserve"> prostor koji pruža ekran, </w:t>
      </w:r>
      <w:r w:rsidR="005E415D" w:rsidRPr="00F125DB">
        <w:rPr>
          <w:rFonts w:ascii="LG Smart" w:hAnsi="LG Smart"/>
          <w:bCs/>
          <w:i/>
          <w:lang w:val="sr-Latn-RS"/>
        </w:rPr>
        <w:t>LG</w:t>
      </w:r>
      <w:r w:rsidR="005E415D" w:rsidRPr="004D0BDA">
        <w:rPr>
          <w:rFonts w:ascii="LG Smart" w:hAnsi="LG Smart"/>
          <w:bCs/>
          <w:lang w:val="sr-Latn-RS"/>
        </w:rPr>
        <w:t xml:space="preserve"> </w:t>
      </w:r>
      <w:r w:rsidR="005E415D" w:rsidRPr="00F125DB">
        <w:rPr>
          <w:rFonts w:ascii="LG Smart" w:hAnsi="LG Smart"/>
          <w:bCs/>
          <w:i/>
          <w:lang w:val="sr-Latn-RS"/>
        </w:rPr>
        <w:t>UltraWide</w:t>
      </w:r>
      <w:r w:rsidR="005E415D">
        <w:rPr>
          <w:rFonts w:ascii="LG Smart" w:hAnsi="LG Smart"/>
          <w:bCs/>
          <w:lang w:val="sr-Latn-RS"/>
        </w:rPr>
        <w:t xml:space="preserve"> m</w:t>
      </w:r>
      <w:r w:rsidR="005E415D" w:rsidRPr="004D0BDA">
        <w:rPr>
          <w:rFonts w:ascii="LG Smart" w:hAnsi="LG Smart"/>
          <w:bCs/>
          <w:lang w:val="sr-Latn-RS"/>
        </w:rPr>
        <w:t>onitor</w:t>
      </w:r>
      <w:r w:rsidR="005E415D">
        <w:rPr>
          <w:rFonts w:ascii="LG Smart" w:hAnsi="LG Smart"/>
          <w:bCs/>
          <w:lang w:val="sr-Latn-RS"/>
        </w:rPr>
        <w:t>i</w:t>
      </w:r>
      <w:r w:rsidR="005E415D" w:rsidRPr="004D0BDA">
        <w:rPr>
          <w:rFonts w:ascii="LG Smart" w:hAnsi="LG Smart"/>
          <w:bCs/>
          <w:lang w:val="sr-Latn-RS"/>
        </w:rPr>
        <w:t xml:space="preserve"> </w:t>
      </w:r>
      <w:r w:rsidR="005E415D">
        <w:rPr>
          <w:rFonts w:ascii="LG Smart" w:hAnsi="LG Smart"/>
          <w:bCs/>
          <w:lang w:val="sr-Latn-RS"/>
        </w:rPr>
        <w:t>poseduju</w:t>
      </w:r>
      <w:r w:rsidR="005E415D" w:rsidRPr="004D0BDA">
        <w:rPr>
          <w:rFonts w:ascii="LG Smart" w:hAnsi="LG Smart"/>
          <w:bCs/>
          <w:lang w:val="sr-Latn-RS"/>
        </w:rPr>
        <w:t xml:space="preserve"> </w:t>
      </w:r>
      <w:r w:rsidR="005E415D" w:rsidRPr="00F125DB">
        <w:rPr>
          <w:rFonts w:ascii="LG Smart" w:hAnsi="LG Smart"/>
          <w:bCs/>
          <w:i/>
          <w:lang w:val="sr-Latn-RS"/>
        </w:rPr>
        <w:t>Picture-by-Picture</w:t>
      </w:r>
      <w:r w:rsidR="005E415D" w:rsidRPr="004D0BDA">
        <w:rPr>
          <w:rFonts w:ascii="LG Smart" w:hAnsi="LG Smart"/>
          <w:bCs/>
          <w:lang w:val="sr-Latn-RS"/>
        </w:rPr>
        <w:t xml:space="preserve"> </w:t>
      </w:r>
      <w:r w:rsidR="005E415D">
        <w:rPr>
          <w:rFonts w:ascii="LG Smart" w:hAnsi="LG Smart"/>
          <w:bCs/>
          <w:lang w:val="sr-Latn-RS"/>
        </w:rPr>
        <w:t xml:space="preserve">mod </w:t>
      </w:r>
      <w:r w:rsidR="005E415D" w:rsidRPr="004D0BDA">
        <w:rPr>
          <w:rFonts w:ascii="LG Smart" w:hAnsi="LG Smart"/>
          <w:bCs/>
          <w:lang w:val="sr-Latn-RS"/>
        </w:rPr>
        <w:t>za uporedno prikazivanje sadržaja iz više izvora i istovremeni rad sa više aplikacija.</w:t>
      </w:r>
    </w:p>
    <w:p w14:paraId="7058D27E" w14:textId="77777777" w:rsidR="005E415D" w:rsidRDefault="005E415D" w:rsidP="004D0BDA">
      <w:pPr>
        <w:spacing w:line="360" w:lineRule="auto"/>
        <w:jc w:val="both"/>
        <w:rPr>
          <w:rFonts w:ascii="LG Smart" w:hAnsi="LG Smart"/>
          <w:bCs/>
          <w:lang w:val="sr-Latn-RS"/>
        </w:rPr>
      </w:pPr>
    </w:p>
    <w:p w14:paraId="4B41FDF0" w14:textId="0A3C8DF3" w:rsidR="00122825" w:rsidRPr="001354D9" w:rsidRDefault="00BE4EA9" w:rsidP="00122825">
      <w:pPr>
        <w:spacing w:line="360" w:lineRule="auto"/>
        <w:jc w:val="both"/>
        <w:rPr>
          <w:rFonts w:ascii="LG Smart" w:hAnsi="LG Smart"/>
          <w:bCs/>
          <w:lang w:val="sr-Latn-RS"/>
        </w:rPr>
      </w:pPr>
      <w:r>
        <w:rPr>
          <w:rFonts w:ascii="LG Smart" w:hAnsi="LG Smart"/>
          <w:bCs/>
          <w:lang w:val="sr-Latn-RS"/>
        </w:rPr>
        <w:t>Dodatno, u</w:t>
      </w:r>
      <w:r w:rsidR="0063190B" w:rsidRPr="00681879">
        <w:rPr>
          <w:rFonts w:ascii="LG Smart" w:hAnsi="LG Smart"/>
          <w:bCs/>
          <w:lang w:val="sr-Latn-RS"/>
        </w:rPr>
        <w:t xml:space="preserve">z pomoć </w:t>
      </w:r>
      <w:r w:rsidR="0063190B" w:rsidRPr="00681879">
        <w:rPr>
          <w:rFonts w:ascii="LG Smart" w:hAnsi="LG Smart"/>
          <w:bCs/>
          <w:i/>
          <w:lang w:val="sr-Latn-RS"/>
        </w:rPr>
        <w:t>USB Type-C</w:t>
      </w:r>
      <w:r w:rsidR="0063190B" w:rsidRPr="00681879">
        <w:rPr>
          <w:rFonts w:ascii="LG Smart" w:hAnsi="LG Smart"/>
          <w:bCs/>
          <w:lang w:val="sr-Latn-RS"/>
        </w:rPr>
        <w:t xml:space="preserve"> portova, korisnici mogu istovremeno da prenose podatke i pune uređaje – čak i laptopove. </w:t>
      </w:r>
    </w:p>
    <w:p w14:paraId="7C990978" w14:textId="77777777" w:rsidR="00E32456" w:rsidRDefault="00E32456" w:rsidP="00E32456">
      <w:pPr>
        <w:spacing w:line="360" w:lineRule="auto"/>
        <w:jc w:val="both"/>
        <w:rPr>
          <w:rFonts w:ascii="LG Smart" w:hAnsi="LG Smart"/>
          <w:bCs/>
          <w:lang w:val="sr-Latn-RS"/>
        </w:rPr>
      </w:pPr>
    </w:p>
    <w:p w14:paraId="1B7AD363" w14:textId="2F72B25B" w:rsidR="00122825" w:rsidRDefault="00BE4EA9" w:rsidP="004D0BDA">
      <w:pPr>
        <w:spacing w:line="360" w:lineRule="auto"/>
        <w:jc w:val="both"/>
        <w:rPr>
          <w:rFonts w:ascii="LG Smart" w:hAnsi="LG Smart"/>
          <w:bCs/>
          <w:lang w:val="sr-Latn-RS"/>
        </w:rPr>
      </w:pPr>
      <w:r>
        <w:rPr>
          <w:rFonts w:ascii="LG Smart" w:hAnsi="LG Smart"/>
          <w:bCs/>
          <w:lang w:val="sr-Latn-RS"/>
        </w:rPr>
        <w:t xml:space="preserve">Najnovija serija </w:t>
      </w:r>
      <w:r w:rsidRPr="00BE4EA9">
        <w:rPr>
          <w:rFonts w:ascii="LG Smart" w:hAnsi="LG Smart"/>
          <w:bCs/>
          <w:i/>
          <w:lang w:val="sr-Latn-RS"/>
        </w:rPr>
        <w:t>LG UltraWide</w:t>
      </w:r>
      <w:r>
        <w:rPr>
          <w:rFonts w:ascii="LG Smart" w:hAnsi="LG Smart"/>
          <w:bCs/>
          <w:lang w:val="sr-Latn-RS"/>
        </w:rPr>
        <w:t xml:space="preserve"> monitora podrazumeva i modele manje dijagonale, koji zadržavaju </w:t>
      </w:r>
      <w:r w:rsidR="00122825">
        <w:rPr>
          <w:rFonts w:ascii="LG Smart" w:hAnsi="LG Smart"/>
          <w:bCs/>
          <w:lang w:val="sr-Latn-RS"/>
        </w:rPr>
        <w:t xml:space="preserve">sve ostale </w:t>
      </w:r>
      <w:r>
        <w:rPr>
          <w:rFonts w:ascii="LG Smart" w:hAnsi="LG Smart"/>
          <w:bCs/>
          <w:lang w:val="sr-Latn-RS"/>
        </w:rPr>
        <w:t>premijum karakteristike. Tako m</w:t>
      </w:r>
      <w:r w:rsidR="00E32456">
        <w:rPr>
          <w:rFonts w:ascii="LG Smart" w:hAnsi="LG Smart"/>
          <w:bCs/>
          <w:lang w:val="sr-Latn-RS"/>
        </w:rPr>
        <w:t>odel</w:t>
      </w:r>
      <w:r w:rsidR="00122825">
        <w:rPr>
          <w:rFonts w:ascii="LG Smart" w:hAnsi="LG Smart"/>
          <w:bCs/>
          <w:lang w:val="sr-Latn-RS"/>
        </w:rPr>
        <w:t>i</w:t>
      </w:r>
      <w:r w:rsidR="00E32456">
        <w:rPr>
          <w:rFonts w:ascii="LG Smart" w:hAnsi="LG Smart"/>
          <w:bCs/>
          <w:lang w:val="sr-Latn-RS"/>
        </w:rPr>
        <w:t xml:space="preserve"> </w:t>
      </w:r>
      <w:r w:rsidR="00E32456" w:rsidRPr="00BE4EA9">
        <w:rPr>
          <w:rFonts w:ascii="LG Smart" w:hAnsi="LG Smart"/>
          <w:bCs/>
          <w:i/>
          <w:lang w:val="sr-Latn-RS"/>
        </w:rPr>
        <w:t>34WL850</w:t>
      </w:r>
      <w:r w:rsidR="00122825">
        <w:rPr>
          <w:rFonts w:ascii="LG Smart" w:hAnsi="LG Smart"/>
          <w:bCs/>
          <w:i/>
          <w:lang w:val="sr-Latn-RS"/>
        </w:rPr>
        <w:t xml:space="preserve"> i 34WL85C</w:t>
      </w:r>
      <w:r w:rsidR="00BD34B4" w:rsidRPr="00BE4EA9">
        <w:rPr>
          <w:rFonts w:ascii="LG Smart" w:hAnsi="LG Smart"/>
          <w:bCs/>
          <w:i/>
          <w:lang w:val="sr-Latn-RS"/>
        </w:rPr>
        <w:t xml:space="preserve"> </w:t>
      </w:r>
      <w:r w:rsidR="00E32456" w:rsidRPr="00BE4EA9">
        <w:rPr>
          <w:rFonts w:ascii="LG Smart" w:hAnsi="LG Smart"/>
          <w:bCs/>
          <w:lang w:val="sr-Latn-RS"/>
        </w:rPr>
        <w:t>k</w:t>
      </w:r>
      <w:r w:rsidR="00BD34B4" w:rsidRPr="00BE4EA9">
        <w:rPr>
          <w:rFonts w:ascii="LG Smart" w:hAnsi="LG Smart"/>
          <w:bCs/>
          <w:lang w:val="sr-Latn-RS"/>
        </w:rPr>
        <w:t>orist</w:t>
      </w:r>
      <w:r w:rsidR="00122825">
        <w:rPr>
          <w:rFonts w:ascii="LG Smart" w:hAnsi="LG Smart"/>
          <w:bCs/>
          <w:lang w:val="sr-Latn-RS"/>
        </w:rPr>
        <w:t>e</w:t>
      </w:r>
      <w:r w:rsidR="00E32456" w:rsidRPr="00BE4EA9">
        <w:rPr>
          <w:rFonts w:ascii="LG Smart" w:hAnsi="LG Smart"/>
          <w:bCs/>
          <w:lang w:val="sr-Latn-RS"/>
        </w:rPr>
        <w:t xml:space="preserve"> LG-jevu </w:t>
      </w:r>
      <w:r w:rsidR="00E32456" w:rsidRPr="00122825">
        <w:rPr>
          <w:rFonts w:ascii="LG Smart" w:hAnsi="LG Smart"/>
          <w:bCs/>
          <w:i/>
          <w:lang w:val="sr-Latn-RS"/>
        </w:rPr>
        <w:t>Nano IPS</w:t>
      </w:r>
      <w:r w:rsidR="00E32456" w:rsidRPr="00BE4EA9">
        <w:rPr>
          <w:rFonts w:ascii="LG Smart" w:hAnsi="LG Smart"/>
          <w:bCs/>
          <w:lang w:val="sr-Latn-RS"/>
        </w:rPr>
        <w:t xml:space="preserve"> tehnologiju koja je najbolja u klasi, zahvaljujući kojoj pruža</w:t>
      </w:r>
      <w:r w:rsidR="00122825">
        <w:rPr>
          <w:rFonts w:ascii="LG Smart" w:hAnsi="LG Smart"/>
          <w:bCs/>
          <w:lang w:val="sr-Latn-RS"/>
        </w:rPr>
        <w:t>ju</w:t>
      </w:r>
      <w:r w:rsidR="00E32456" w:rsidRPr="00BE4EA9">
        <w:rPr>
          <w:rFonts w:ascii="LG Smart" w:hAnsi="LG Smart"/>
          <w:bCs/>
          <w:lang w:val="sr-Latn-RS"/>
        </w:rPr>
        <w:t xml:space="preserve"> zadivljujuće preciznu reprodukciju boja koja pokriva 99 odsto prostora boja. Sa podrškom za </w:t>
      </w:r>
      <w:r w:rsidR="00E32456" w:rsidRPr="00122825">
        <w:rPr>
          <w:rFonts w:ascii="LG Smart" w:hAnsi="LG Smart"/>
          <w:bCs/>
          <w:i/>
          <w:lang w:val="sr-Latn-RS"/>
        </w:rPr>
        <w:t>HDR10,</w:t>
      </w:r>
      <w:r w:rsidR="00E32456" w:rsidRPr="00BE4EA9">
        <w:rPr>
          <w:rFonts w:ascii="LG Smart" w:hAnsi="LG Smart"/>
          <w:bCs/>
          <w:lang w:val="sr-Latn-RS"/>
        </w:rPr>
        <w:t xml:space="preserve"> ov</w:t>
      </w:r>
      <w:r w:rsidR="00122825">
        <w:rPr>
          <w:rFonts w:ascii="LG Smart" w:hAnsi="LG Smart"/>
          <w:bCs/>
          <w:lang w:val="sr-Latn-RS"/>
        </w:rPr>
        <w:t>i</w:t>
      </w:r>
      <w:r w:rsidR="00E32456" w:rsidRPr="00BE4EA9">
        <w:rPr>
          <w:rFonts w:ascii="LG Smart" w:hAnsi="LG Smart"/>
          <w:bCs/>
          <w:lang w:val="sr-Latn-RS"/>
        </w:rPr>
        <w:t xml:space="preserve"> monitor</w:t>
      </w:r>
      <w:r w:rsidR="00122825">
        <w:rPr>
          <w:rFonts w:ascii="LG Smart" w:hAnsi="LG Smart"/>
          <w:bCs/>
          <w:lang w:val="sr-Latn-RS"/>
        </w:rPr>
        <w:t>i</w:t>
      </w:r>
      <w:r w:rsidR="00E32456" w:rsidRPr="00BE4EA9">
        <w:rPr>
          <w:rFonts w:ascii="LG Smart" w:hAnsi="LG Smart"/>
          <w:bCs/>
          <w:lang w:val="sr-Latn-RS"/>
        </w:rPr>
        <w:t xml:space="preserve"> bez problema prikazuje video igre i snimke koje koriste HDR.</w:t>
      </w:r>
      <w:r w:rsidR="00BD34B4">
        <w:rPr>
          <w:rFonts w:ascii="LG Smart" w:hAnsi="LG Smart"/>
          <w:bCs/>
          <w:lang w:val="sr-Latn-RS"/>
        </w:rPr>
        <w:t xml:space="preserve"> Tehnologija </w:t>
      </w:r>
      <w:r w:rsidR="00BD34B4" w:rsidRPr="00122825">
        <w:rPr>
          <w:rFonts w:ascii="LG Smart" w:hAnsi="LG Smart"/>
          <w:bCs/>
          <w:i/>
          <w:lang w:val="sr-Latn-RS"/>
        </w:rPr>
        <w:t>VESA DisplayHDR™ 400</w:t>
      </w:r>
      <w:r w:rsidR="00312FCD">
        <w:rPr>
          <w:rFonts w:ascii="LG Smart" w:hAnsi="LG Smart"/>
          <w:bCs/>
          <w:lang w:val="sr-Latn-RS"/>
        </w:rPr>
        <w:t xml:space="preserve"> prikazuje široki spektar boja do 400 nita, ujedno pružajući dinamičniji i dramatičniji doživljaj.</w:t>
      </w:r>
      <w:r w:rsidR="00E17CC7">
        <w:rPr>
          <w:rFonts w:ascii="LG Smart" w:hAnsi="LG Smart"/>
          <w:bCs/>
          <w:lang w:val="sr-Latn-RS"/>
        </w:rPr>
        <w:t xml:space="preserve"> </w:t>
      </w:r>
    </w:p>
    <w:p w14:paraId="3B854FE0" w14:textId="77777777" w:rsidR="00122825" w:rsidRDefault="00122825" w:rsidP="004D0BDA">
      <w:pPr>
        <w:spacing w:line="360" w:lineRule="auto"/>
        <w:jc w:val="both"/>
        <w:rPr>
          <w:rFonts w:ascii="LG Smart" w:hAnsi="LG Smart"/>
          <w:bCs/>
          <w:lang w:val="sr-Latn-RS"/>
        </w:rPr>
      </w:pPr>
    </w:p>
    <w:p w14:paraId="50756D9B" w14:textId="00804C53" w:rsidR="004D0BDA" w:rsidRDefault="00E17CC7" w:rsidP="004D0BDA">
      <w:pPr>
        <w:spacing w:line="360" w:lineRule="auto"/>
        <w:jc w:val="both"/>
        <w:rPr>
          <w:rFonts w:ascii="LG Smart" w:hAnsi="LG Smart"/>
          <w:bCs/>
          <w:lang w:val="sr-Latn-RS"/>
        </w:rPr>
      </w:pPr>
      <w:r w:rsidRPr="00E17CC7">
        <w:rPr>
          <w:rFonts w:ascii="LG Smart" w:hAnsi="LG Smart"/>
          <w:bCs/>
          <w:lang w:val="sr-Latn-RS"/>
        </w:rPr>
        <w:t xml:space="preserve">Koristeći </w:t>
      </w:r>
      <w:r w:rsidRPr="00122825">
        <w:rPr>
          <w:rFonts w:ascii="LG Smart" w:hAnsi="LG Smart"/>
          <w:bCs/>
          <w:i/>
          <w:lang w:val="sr-Latn-RS"/>
        </w:rPr>
        <w:t>Thunderbolt™ 3</w:t>
      </w:r>
      <w:r w:rsidRPr="00E17CC7">
        <w:rPr>
          <w:rFonts w:ascii="LG Smart" w:hAnsi="LG Smart"/>
          <w:bCs/>
          <w:lang w:val="sr-Latn-RS"/>
        </w:rPr>
        <w:t xml:space="preserve"> tehnologiju, </w:t>
      </w:r>
      <w:r w:rsidR="00122825">
        <w:rPr>
          <w:rFonts w:ascii="LG Smart" w:hAnsi="LG Smart"/>
          <w:bCs/>
          <w:lang w:val="sr-Latn-RS"/>
        </w:rPr>
        <w:t xml:space="preserve">svi </w:t>
      </w:r>
      <w:r w:rsidR="00122825" w:rsidRPr="00122825">
        <w:rPr>
          <w:rFonts w:ascii="LG Smart" w:hAnsi="LG Smart"/>
          <w:bCs/>
          <w:i/>
          <w:lang w:val="sr-Latn-RS"/>
        </w:rPr>
        <w:t xml:space="preserve">LG </w:t>
      </w:r>
      <w:r w:rsidRPr="00BE4EA9">
        <w:rPr>
          <w:rFonts w:ascii="LG Smart" w:hAnsi="LG Smart"/>
          <w:bCs/>
          <w:i/>
          <w:lang w:val="sr-Latn-RS"/>
        </w:rPr>
        <w:t>UltraWide</w:t>
      </w:r>
      <w:r w:rsidRPr="00E17CC7">
        <w:rPr>
          <w:rFonts w:ascii="LG Smart" w:hAnsi="LG Smart"/>
          <w:bCs/>
          <w:lang w:val="sr-Latn-RS"/>
        </w:rPr>
        <w:t xml:space="preserve"> monitori omogućuju veću produktivnost i efikasnost.</w:t>
      </w:r>
      <w:r w:rsidR="00404F45">
        <w:rPr>
          <w:rFonts w:ascii="LG Smart" w:hAnsi="LG Smart"/>
          <w:bCs/>
          <w:lang w:val="sr-Latn-RS"/>
        </w:rPr>
        <w:t xml:space="preserve"> </w:t>
      </w:r>
      <w:r w:rsidR="00404F45" w:rsidRPr="00404F45">
        <w:rPr>
          <w:rFonts w:ascii="LG Smart" w:hAnsi="LG Smart"/>
          <w:bCs/>
          <w:lang w:val="sr-Latn-RS"/>
        </w:rPr>
        <w:t xml:space="preserve">Jedan jedini Thunderbolt™ 3 kabl prenosi </w:t>
      </w:r>
      <w:r w:rsidR="00404F45" w:rsidRPr="00122825">
        <w:rPr>
          <w:rFonts w:ascii="LG Smart" w:hAnsi="LG Smart"/>
          <w:bCs/>
          <w:i/>
          <w:lang w:val="sr-Latn-RS"/>
        </w:rPr>
        <w:t>4K</w:t>
      </w:r>
      <w:r w:rsidR="00404F45" w:rsidRPr="00404F45">
        <w:rPr>
          <w:rFonts w:ascii="LG Smart" w:hAnsi="LG Smart"/>
          <w:bCs/>
          <w:lang w:val="sr-Latn-RS"/>
        </w:rPr>
        <w:t xml:space="preserve"> sadržaj i zvuk, istovremeno pružajući napajanje baterije laptop računara jačine od 60W, pojednostavljujući svaki radni proces.</w:t>
      </w:r>
    </w:p>
    <w:p w14:paraId="1E70A664" w14:textId="77777777" w:rsidR="00E32456" w:rsidRPr="004D0BDA" w:rsidRDefault="00E32456" w:rsidP="004D0BDA">
      <w:pPr>
        <w:spacing w:line="360" w:lineRule="auto"/>
        <w:jc w:val="both"/>
        <w:rPr>
          <w:rFonts w:ascii="LG Smart" w:hAnsi="LG Smart"/>
          <w:bCs/>
          <w:lang w:val="sr-Latn-RS"/>
        </w:rPr>
      </w:pPr>
    </w:p>
    <w:p w14:paraId="278377C8" w14:textId="5E311A3C" w:rsidR="0063190B" w:rsidRDefault="004630FD" w:rsidP="004D0BDA">
      <w:pPr>
        <w:spacing w:line="360" w:lineRule="auto"/>
        <w:jc w:val="both"/>
        <w:rPr>
          <w:rFonts w:ascii="LG Smart" w:hAnsi="LG Smart"/>
          <w:bCs/>
          <w:lang w:val="sr-Latn-RS"/>
        </w:rPr>
      </w:pPr>
      <w:r w:rsidRPr="004630FD">
        <w:rPr>
          <w:rFonts w:ascii="LG Smart" w:hAnsi="LG Smart"/>
          <w:bCs/>
          <w:lang w:val="sr-Latn-RS"/>
        </w:rPr>
        <w:t>N</w:t>
      </w:r>
      <w:r w:rsidR="00122825">
        <w:rPr>
          <w:rFonts w:ascii="LG Smart" w:hAnsi="LG Smart"/>
          <w:bCs/>
          <w:lang w:val="sr-Latn-RS"/>
        </w:rPr>
        <w:t>a osnovu svega navedenog,</w:t>
      </w:r>
      <w:r>
        <w:rPr>
          <w:rFonts w:ascii="LG Smart" w:hAnsi="LG Smart"/>
          <w:bCs/>
          <w:i/>
          <w:lang w:val="sr-Latn-RS"/>
        </w:rPr>
        <w:t xml:space="preserve"> LG </w:t>
      </w:r>
      <w:r w:rsidR="004D0BDA" w:rsidRPr="0003296E">
        <w:rPr>
          <w:rFonts w:ascii="LG Smart" w:hAnsi="LG Smart"/>
          <w:bCs/>
          <w:i/>
          <w:lang w:val="sr-Latn-RS"/>
        </w:rPr>
        <w:t>UltraWide</w:t>
      </w:r>
      <w:r w:rsidR="00374D14">
        <w:rPr>
          <w:rFonts w:ascii="LG Smart" w:hAnsi="LG Smart"/>
          <w:bCs/>
          <w:lang w:val="sr-Latn-RS"/>
        </w:rPr>
        <w:t xml:space="preserve"> m</w:t>
      </w:r>
      <w:r w:rsidR="004D0BDA" w:rsidRPr="004D0BDA">
        <w:rPr>
          <w:rFonts w:ascii="LG Smart" w:hAnsi="LG Smart"/>
          <w:bCs/>
          <w:lang w:val="sr-Latn-RS"/>
        </w:rPr>
        <w:t>onitor</w:t>
      </w:r>
      <w:r w:rsidR="00122825">
        <w:rPr>
          <w:rFonts w:ascii="LG Smart" w:hAnsi="LG Smart"/>
          <w:bCs/>
          <w:lang w:val="sr-Latn-RS"/>
        </w:rPr>
        <w:t>i</w:t>
      </w:r>
      <w:r w:rsidR="004D0BDA" w:rsidRPr="004D0BDA">
        <w:rPr>
          <w:rFonts w:ascii="LG Smart" w:hAnsi="LG Smart"/>
          <w:bCs/>
          <w:lang w:val="sr-Latn-RS"/>
        </w:rPr>
        <w:t xml:space="preserve"> predstavlja</w:t>
      </w:r>
      <w:r w:rsidR="00122825">
        <w:rPr>
          <w:rFonts w:ascii="LG Smart" w:hAnsi="LG Smart"/>
          <w:bCs/>
          <w:lang w:val="sr-Latn-RS"/>
        </w:rPr>
        <w:t>ju</w:t>
      </w:r>
      <w:r w:rsidR="004D0BDA" w:rsidRPr="004D0BDA">
        <w:rPr>
          <w:rFonts w:ascii="LG Smart" w:hAnsi="LG Smart"/>
          <w:bCs/>
          <w:lang w:val="sr-Latn-RS"/>
        </w:rPr>
        <w:t xml:space="preserve"> pravi instrument za unapređenje produktivnosti. Pogodan za svaku vrstu posla, ovaj monitor savršeno odgovara ljudima koji rade u sektoru finansija, IT-ja, dizajna i arhitekture, </w:t>
      </w:r>
      <w:r w:rsidR="00F125DB">
        <w:rPr>
          <w:rFonts w:ascii="LG Smart" w:hAnsi="LG Smart"/>
          <w:bCs/>
          <w:lang w:val="sr-Latn-RS"/>
        </w:rPr>
        <w:t>gde</w:t>
      </w:r>
      <w:r w:rsidR="004D0BDA" w:rsidRPr="004D0BDA">
        <w:rPr>
          <w:rFonts w:ascii="LG Smart" w:hAnsi="LG Smart"/>
          <w:bCs/>
          <w:lang w:val="sr-Latn-RS"/>
        </w:rPr>
        <w:t xml:space="preserve"> su neophodni preciznost i kvalitet prikaza. </w:t>
      </w:r>
    </w:p>
    <w:p w14:paraId="50FB0CEF" w14:textId="4A2C04DD" w:rsidR="00F05577" w:rsidRDefault="00F05577" w:rsidP="00596191">
      <w:pPr>
        <w:autoSpaceDE w:val="0"/>
        <w:autoSpaceDN w:val="0"/>
        <w:adjustRightInd w:val="0"/>
        <w:rPr>
          <w:rFonts w:ascii="Calibri" w:eastAsia="Batang" w:hAnsi="Calibri" w:cs="Calibri"/>
          <w:color w:val="3F3F3F"/>
          <w:sz w:val="23"/>
          <w:szCs w:val="23"/>
          <w:lang w:eastAsia="ja-JP"/>
        </w:rPr>
      </w:pPr>
    </w:p>
    <w:p w14:paraId="15C37C89" w14:textId="2ACFF499" w:rsidR="00F05577" w:rsidRPr="005E415D" w:rsidRDefault="004033A1" w:rsidP="005E415D">
      <w:pPr>
        <w:spacing w:line="360" w:lineRule="auto"/>
        <w:jc w:val="both"/>
        <w:rPr>
          <w:rFonts w:ascii="LG Smart" w:hAnsi="LG Smart"/>
          <w:b/>
          <w:bCs/>
          <w:lang w:val="sr-Latn-RS"/>
        </w:rPr>
      </w:pPr>
      <w:r w:rsidRPr="005E415D">
        <w:rPr>
          <w:rFonts w:ascii="LG Smart" w:hAnsi="LG Smart"/>
          <w:b/>
          <w:bCs/>
          <w:lang w:val="sr-Latn-RS"/>
        </w:rPr>
        <w:t>LG UltraFine™</w:t>
      </w:r>
      <w:r w:rsidR="002867F8" w:rsidRPr="005E415D">
        <w:rPr>
          <w:rFonts w:ascii="LG Smart" w:hAnsi="LG Smart"/>
          <w:b/>
          <w:bCs/>
          <w:lang w:val="sr-Latn-RS"/>
        </w:rPr>
        <w:t xml:space="preserve"> </w:t>
      </w:r>
      <w:r w:rsidRPr="005E415D">
        <w:rPr>
          <w:rFonts w:ascii="LG Smart" w:hAnsi="LG Smart"/>
          <w:b/>
          <w:bCs/>
          <w:lang w:val="sr-Latn-RS"/>
        </w:rPr>
        <w:t xml:space="preserve">monitori </w:t>
      </w:r>
    </w:p>
    <w:p w14:paraId="28BC501D" w14:textId="77777777" w:rsidR="009D7701" w:rsidRDefault="009D7701" w:rsidP="00596191">
      <w:pPr>
        <w:autoSpaceDE w:val="0"/>
        <w:autoSpaceDN w:val="0"/>
        <w:adjustRightInd w:val="0"/>
        <w:rPr>
          <w:rFonts w:ascii="Calibri" w:eastAsia="Batang" w:hAnsi="Calibri" w:cs="Calibri"/>
          <w:color w:val="3F3F3F"/>
          <w:sz w:val="26"/>
          <w:szCs w:val="26"/>
          <w:lang w:eastAsia="ja-JP"/>
        </w:rPr>
      </w:pPr>
    </w:p>
    <w:p w14:paraId="5B5A2E24" w14:textId="6765775D" w:rsidR="009D7701" w:rsidRPr="005E415D" w:rsidRDefault="004033A1" w:rsidP="005E415D">
      <w:pPr>
        <w:autoSpaceDE w:val="0"/>
        <w:autoSpaceDN w:val="0"/>
        <w:adjustRightInd w:val="0"/>
        <w:spacing w:line="360" w:lineRule="auto"/>
        <w:jc w:val="both"/>
        <w:rPr>
          <w:rFonts w:ascii="LG Smart" w:hAnsi="LG Smart"/>
          <w:bCs/>
          <w:lang w:val="sr-Latn-RS"/>
        </w:rPr>
      </w:pPr>
      <w:r w:rsidRPr="005E415D">
        <w:rPr>
          <w:rFonts w:ascii="LG Smart" w:hAnsi="LG Smart"/>
          <w:bCs/>
          <w:i/>
          <w:lang w:val="sr-Latn-RS"/>
        </w:rPr>
        <w:t xml:space="preserve">UltraFine </w:t>
      </w:r>
      <w:r w:rsidRPr="005E415D">
        <w:rPr>
          <w:rFonts w:ascii="LG Smart" w:hAnsi="LG Smart"/>
          <w:bCs/>
          <w:lang w:val="sr-Latn-RS"/>
        </w:rPr>
        <w:t>serija monitor</w:t>
      </w:r>
      <w:r w:rsidR="005E415D">
        <w:rPr>
          <w:rFonts w:ascii="LG Smart" w:hAnsi="LG Smart"/>
          <w:bCs/>
          <w:lang w:val="sr-Latn-RS"/>
        </w:rPr>
        <w:t>a</w:t>
      </w:r>
      <w:r w:rsidR="009D7701" w:rsidRPr="005E415D">
        <w:rPr>
          <w:rFonts w:ascii="LG Smart" w:hAnsi="LG Smart"/>
          <w:bCs/>
          <w:lang w:val="sr-Latn-RS"/>
        </w:rPr>
        <w:t xml:space="preserve"> namenjena je </w:t>
      </w:r>
      <w:r w:rsidR="0035527E" w:rsidRPr="005E415D">
        <w:rPr>
          <w:rFonts w:ascii="LG Smart" w:hAnsi="LG Smart"/>
          <w:bCs/>
          <w:lang w:val="sr-Latn-RS"/>
        </w:rPr>
        <w:t xml:space="preserve">kreativnim profesionalcima koji cene detalje koji su u ovom slučaju četiri puta istaknutiji nego kod </w:t>
      </w:r>
      <w:r w:rsidR="0035527E" w:rsidRPr="005E415D">
        <w:rPr>
          <w:rFonts w:ascii="LG Smart" w:hAnsi="LG Smart"/>
          <w:bCs/>
          <w:i/>
          <w:lang w:val="sr-Latn-RS"/>
        </w:rPr>
        <w:t>Full HD</w:t>
      </w:r>
      <w:r w:rsidR="0035527E" w:rsidRPr="005E415D">
        <w:rPr>
          <w:rFonts w:ascii="LG Smart" w:hAnsi="LG Smart"/>
          <w:bCs/>
          <w:lang w:val="sr-Latn-RS"/>
        </w:rPr>
        <w:t xml:space="preserve"> modela</w:t>
      </w:r>
      <w:r w:rsidRPr="005E415D">
        <w:rPr>
          <w:rFonts w:ascii="LG Smart" w:hAnsi="LG Smart"/>
          <w:bCs/>
          <w:lang w:val="sr-Latn-RS"/>
        </w:rPr>
        <w:t xml:space="preserve"> zahvaljujući </w:t>
      </w:r>
      <w:r w:rsidRPr="005E415D">
        <w:rPr>
          <w:rFonts w:ascii="LG Smart" w:hAnsi="LG Smart"/>
          <w:bCs/>
          <w:i/>
          <w:lang w:val="sr-Latn-RS"/>
        </w:rPr>
        <w:t>UHD 4K</w:t>
      </w:r>
      <w:r w:rsidRPr="005E415D">
        <w:rPr>
          <w:rFonts w:ascii="LG Smart" w:hAnsi="LG Smart"/>
          <w:bCs/>
          <w:lang w:val="sr-Latn-RS"/>
        </w:rPr>
        <w:t xml:space="preserve"> rezoluciji</w:t>
      </w:r>
      <w:r w:rsidR="0035527E" w:rsidRPr="005E415D">
        <w:rPr>
          <w:rFonts w:ascii="LG Smart" w:hAnsi="LG Smart"/>
          <w:bCs/>
          <w:lang w:val="sr-Latn-RS"/>
        </w:rPr>
        <w:t xml:space="preserve">. </w:t>
      </w:r>
      <w:r w:rsidRPr="005E415D">
        <w:rPr>
          <w:rFonts w:ascii="LG Smart" w:hAnsi="LG Smart"/>
          <w:bCs/>
          <w:lang w:val="sr-Latn-RS"/>
        </w:rPr>
        <w:t>Uz ovu</w:t>
      </w:r>
      <w:r w:rsidR="0035527E" w:rsidRPr="005E415D">
        <w:rPr>
          <w:rFonts w:ascii="LG Smart" w:hAnsi="LG Smart"/>
          <w:bCs/>
          <w:lang w:val="sr-Latn-RS"/>
        </w:rPr>
        <w:t xml:space="preserve"> karakteris</w:t>
      </w:r>
      <w:r w:rsidRPr="005E415D">
        <w:rPr>
          <w:rFonts w:ascii="LG Smart" w:hAnsi="LG Smart"/>
          <w:bCs/>
          <w:lang w:val="sr-Latn-RS"/>
        </w:rPr>
        <w:t>tiku</w:t>
      </w:r>
      <w:r w:rsidR="003D3F23" w:rsidRPr="005E415D">
        <w:rPr>
          <w:rFonts w:ascii="LG Smart" w:hAnsi="LG Smart"/>
          <w:bCs/>
          <w:lang w:val="sr-Latn-RS"/>
        </w:rPr>
        <w:t>, korisnici imaju nenadmašno</w:t>
      </w:r>
      <w:r w:rsidR="0035527E" w:rsidRPr="005E415D">
        <w:rPr>
          <w:rFonts w:ascii="LG Smart" w:hAnsi="LG Smart"/>
          <w:bCs/>
          <w:lang w:val="sr-Latn-RS"/>
        </w:rPr>
        <w:t xml:space="preserve"> iskustvo </w:t>
      </w:r>
      <w:r w:rsidRPr="005E415D">
        <w:rPr>
          <w:rFonts w:ascii="LG Smart" w:hAnsi="LG Smart"/>
          <w:bCs/>
          <w:lang w:val="sr-Latn-RS"/>
        </w:rPr>
        <w:t>uživanja u sadržaju</w:t>
      </w:r>
      <w:r w:rsidR="0035527E" w:rsidRPr="005E415D">
        <w:rPr>
          <w:rFonts w:ascii="LG Smart" w:hAnsi="LG Smart"/>
          <w:bCs/>
          <w:lang w:val="sr-Latn-RS"/>
        </w:rPr>
        <w:t>.</w:t>
      </w:r>
      <w:r w:rsidRPr="005E415D">
        <w:rPr>
          <w:rFonts w:ascii="LG Smart" w:hAnsi="LG Smart"/>
          <w:bCs/>
          <w:lang w:val="sr-Latn-RS"/>
        </w:rPr>
        <w:t xml:space="preserve"> Među monitorima iz ove serije koje je LG predstavio je </w:t>
      </w:r>
      <w:r w:rsidR="005E415D">
        <w:rPr>
          <w:rFonts w:ascii="LG Smart" w:hAnsi="LG Smart"/>
          <w:bCs/>
          <w:lang w:val="sr-Latn-RS"/>
        </w:rPr>
        <w:t>i model</w:t>
      </w:r>
      <w:r w:rsidRPr="005E415D">
        <w:rPr>
          <w:rFonts w:ascii="LG Smart" w:hAnsi="LG Smart"/>
          <w:bCs/>
          <w:lang w:val="sr-Latn-RS"/>
        </w:rPr>
        <w:t xml:space="preserve"> </w:t>
      </w:r>
      <w:r w:rsidRPr="005E415D">
        <w:rPr>
          <w:rFonts w:ascii="LG Smart" w:hAnsi="LG Smart"/>
          <w:bCs/>
          <w:i/>
          <w:lang w:val="sr-Latn-RS"/>
        </w:rPr>
        <w:t>32UL950</w:t>
      </w:r>
      <w:r w:rsidRPr="005E415D">
        <w:rPr>
          <w:rFonts w:ascii="LG Smart" w:hAnsi="LG Smart"/>
          <w:bCs/>
          <w:lang w:val="sr-Latn-RS"/>
        </w:rPr>
        <w:t xml:space="preserve"> koji takođe poseduje </w:t>
      </w:r>
      <w:r w:rsidR="00024D43" w:rsidRPr="005E415D">
        <w:rPr>
          <w:rFonts w:ascii="LG Smart" w:hAnsi="LG Smart"/>
          <w:bCs/>
          <w:lang w:val="sr-Latn-RS"/>
        </w:rPr>
        <w:t>Nano IPS tehnologiju</w:t>
      </w:r>
      <w:r w:rsidR="005E415D">
        <w:rPr>
          <w:rFonts w:ascii="LG Smart" w:hAnsi="LG Smart"/>
          <w:bCs/>
          <w:lang w:val="sr-Latn-RS"/>
        </w:rPr>
        <w:t>.</w:t>
      </w:r>
    </w:p>
    <w:p w14:paraId="6740B168" w14:textId="77777777" w:rsidR="00024D43" w:rsidRDefault="00024D43" w:rsidP="004033A1">
      <w:pPr>
        <w:autoSpaceDE w:val="0"/>
        <w:autoSpaceDN w:val="0"/>
        <w:adjustRightInd w:val="0"/>
        <w:jc w:val="both"/>
        <w:rPr>
          <w:rFonts w:ascii="Calibri" w:eastAsia="Batang" w:hAnsi="Calibri" w:cs="Calibri"/>
          <w:color w:val="3F3F3F"/>
          <w:sz w:val="26"/>
          <w:szCs w:val="26"/>
          <w:lang w:eastAsia="ja-JP"/>
        </w:rPr>
      </w:pPr>
    </w:p>
    <w:p w14:paraId="0D09518F" w14:textId="10C6CED2" w:rsidR="00F05577" w:rsidRPr="005E415D" w:rsidRDefault="00024D43" w:rsidP="005E415D">
      <w:pPr>
        <w:autoSpaceDE w:val="0"/>
        <w:autoSpaceDN w:val="0"/>
        <w:adjustRightInd w:val="0"/>
        <w:spacing w:line="360" w:lineRule="auto"/>
        <w:jc w:val="both"/>
        <w:rPr>
          <w:rFonts w:ascii="LG Smart" w:hAnsi="LG Smart"/>
          <w:bCs/>
          <w:lang w:val="sr-Latn-RS"/>
        </w:rPr>
      </w:pPr>
      <w:r w:rsidRPr="005E415D">
        <w:rPr>
          <w:rFonts w:ascii="LG Smart" w:hAnsi="LG Smart"/>
          <w:bCs/>
          <w:lang w:val="sr-Latn-RS"/>
        </w:rPr>
        <w:t xml:space="preserve">Model </w:t>
      </w:r>
      <w:r w:rsidRPr="005E415D">
        <w:rPr>
          <w:rFonts w:ascii="LG Smart" w:hAnsi="LG Smart"/>
          <w:bCs/>
          <w:i/>
          <w:lang w:val="sr-Latn-RS"/>
        </w:rPr>
        <w:t>27UL850</w:t>
      </w:r>
      <w:r w:rsidR="00FF1A84" w:rsidRPr="005E415D">
        <w:rPr>
          <w:rFonts w:ascii="LG Smart" w:hAnsi="LG Smart"/>
          <w:bCs/>
          <w:lang w:val="sr-Latn-RS"/>
        </w:rPr>
        <w:t xml:space="preserve"> poseduje </w:t>
      </w:r>
      <w:r w:rsidR="00FF1A84" w:rsidRPr="005E415D">
        <w:rPr>
          <w:rFonts w:ascii="LG Smart" w:hAnsi="LG Smart"/>
          <w:bCs/>
          <w:i/>
          <w:lang w:val="sr-Latn-RS"/>
        </w:rPr>
        <w:t>Black Stabilizer</w:t>
      </w:r>
      <w:r w:rsidR="00FF1A84" w:rsidRPr="005E415D">
        <w:rPr>
          <w:rFonts w:ascii="LG Smart" w:hAnsi="LG Smart"/>
          <w:bCs/>
          <w:lang w:val="sr-Latn-RS"/>
        </w:rPr>
        <w:t xml:space="preserve"> tehnologij</w:t>
      </w:r>
      <w:r w:rsidR="005E415D">
        <w:rPr>
          <w:rFonts w:ascii="LG Smart" w:hAnsi="LG Smart"/>
          <w:bCs/>
          <w:lang w:val="sr-Latn-RS"/>
        </w:rPr>
        <w:t>u</w:t>
      </w:r>
      <w:r w:rsidR="00FF1A84" w:rsidRPr="005E415D">
        <w:rPr>
          <w:rFonts w:ascii="LG Smart" w:hAnsi="LG Smart"/>
          <w:bCs/>
          <w:lang w:val="sr-Latn-RS"/>
        </w:rPr>
        <w:t xml:space="preserve"> </w:t>
      </w:r>
      <w:r w:rsidR="005E415D">
        <w:rPr>
          <w:rFonts w:ascii="LG Smart" w:hAnsi="LG Smart"/>
          <w:bCs/>
          <w:lang w:val="sr-Latn-RS"/>
        </w:rPr>
        <w:t xml:space="preserve">koja uspešno osvetljava i </w:t>
      </w:r>
      <w:r w:rsidR="00FF1A84" w:rsidRPr="005E415D">
        <w:rPr>
          <w:rFonts w:ascii="LG Smart" w:hAnsi="LG Smart"/>
          <w:bCs/>
          <w:lang w:val="sr-Latn-RS"/>
        </w:rPr>
        <w:t xml:space="preserve">najtamnije oblasti, dok Dynamic Action Sync karakteristika omogućava gejmerima da bez problema zapaze neprijatelje tokom igranja. Osim toga, </w:t>
      </w:r>
      <w:r w:rsidR="00FF1A84" w:rsidRPr="005E415D">
        <w:rPr>
          <w:rFonts w:ascii="LG Smart" w:hAnsi="LG Smart"/>
          <w:bCs/>
          <w:i/>
          <w:lang w:val="sr-Latn-RS"/>
        </w:rPr>
        <w:t>FPS</w:t>
      </w:r>
      <w:r w:rsidR="00FF1A84" w:rsidRPr="005E415D">
        <w:rPr>
          <w:rFonts w:ascii="LG Smart" w:hAnsi="LG Smart"/>
          <w:bCs/>
          <w:lang w:val="sr-Latn-RS"/>
        </w:rPr>
        <w:t xml:space="preserve"> </w:t>
      </w:r>
      <w:r w:rsidR="005E415D">
        <w:rPr>
          <w:rFonts w:ascii="LG Smart" w:hAnsi="LG Smart"/>
          <w:bCs/>
          <w:lang w:val="sr-Latn-RS"/>
        </w:rPr>
        <w:t>i</w:t>
      </w:r>
      <w:r w:rsidR="00FF1A84" w:rsidRPr="005E415D">
        <w:rPr>
          <w:rFonts w:ascii="LG Smart" w:hAnsi="LG Smart"/>
          <w:bCs/>
          <w:lang w:val="sr-Latn-RS"/>
        </w:rPr>
        <w:t xml:space="preserve"> </w:t>
      </w:r>
      <w:r w:rsidR="00FF1A84" w:rsidRPr="005E415D">
        <w:rPr>
          <w:rFonts w:ascii="LG Smart" w:hAnsi="LG Smart"/>
          <w:bCs/>
          <w:i/>
          <w:lang w:val="sr-Latn-RS"/>
        </w:rPr>
        <w:t>RTS</w:t>
      </w:r>
      <w:r w:rsidR="00FF1A84" w:rsidRPr="005E415D">
        <w:rPr>
          <w:rFonts w:ascii="LG Smart" w:hAnsi="LG Smart"/>
          <w:bCs/>
          <w:lang w:val="sr-Latn-RS"/>
        </w:rPr>
        <w:t xml:space="preserve"> režimi pružaju sjajno iskustvo, prilagođavajući </w:t>
      </w:r>
      <w:r w:rsidR="005E415D">
        <w:rPr>
          <w:rFonts w:ascii="LG Smart" w:hAnsi="LG Smart"/>
          <w:bCs/>
          <w:lang w:val="sr-Latn-RS"/>
        </w:rPr>
        <w:t xml:space="preserve">i </w:t>
      </w:r>
      <w:r w:rsidR="00FF1A84" w:rsidRPr="005E415D">
        <w:rPr>
          <w:rFonts w:ascii="LG Smart" w:hAnsi="LG Smart"/>
          <w:bCs/>
          <w:lang w:val="sr-Latn-RS"/>
        </w:rPr>
        <w:t>optimizujući postavke za izabranu igru.</w:t>
      </w:r>
    </w:p>
    <w:p w14:paraId="4F35A907" w14:textId="77777777" w:rsidR="00244BB1" w:rsidRDefault="00244BB1" w:rsidP="00F05577">
      <w:pPr>
        <w:autoSpaceDE w:val="0"/>
        <w:autoSpaceDN w:val="0"/>
        <w:adjustRightInd w:val="0"/>
        <w:rPr>
          <w:rFonts w:ascii="Calibri" w:eastAsia="Batang" w:hAnsi="Calibri" w:cs="Calibri"/>
          <w:color w:val="3F3F3F"/>
          <w:sz w:val="23"/>
          <w:szCs w:val="23"/>
          <w:lang w:eastAsia="ja-JP"/>
        </w:rPr>
      </w:pPr>
    </w:p>
    <w:p w14:paraId="297E3833" w14:textId="77777777" w:rsidR="004D0BDA" w:rsidRPr="00FD1306" w:rsidRDefault="004D0BDA" w:rsidP="004D0BDA">
      <w:pPr>
        <w:spacing w:line="360" w:lineRule="auto"/>
        <w:jc w:val="both"/>
        <w:rPr>
          <w:rFonts w:ascii="LG Smart" w:hAnsi="LG Smart"/>
          <w:b/>
          <w:bCs/>
          <w:lang w:val="sr-Latn-RS"/>
        </w:rPr>
      </w:pPr>
      <w:r w:rsidRPr="00FD1306">
        <w:rPr>
          <w:rFonts w:ascii="LG Smart" w:hAnsi="LG Smart"/>
          <w:b/>
          <w:bCs/>
          <w:lang w:val="sr-Latn-RS"/>
        </w:rPr>
        <w:t>2</w:t>
      </w:r>
      <w:r w:rsidR="00B74898" w:rsidRPr="00FD1306">
        <w:rPr>
          <w:rFonts w:ascii="LG Smart" w:hAnsi="LG Smart"/>
          <w:b/>
          <w:bCs/>
          <w:lang w:val="sr-Latn-RS"/>
        </w:rPr>
        <w:t xml:space="preserve">019 </w:t>
      </w:r>
      <w:r w:rsidR="00B74898" w:rsidRPr="00FD1306">
        <w:rPr>
          <w:rFonts w:ascii="LG Smart" w:hAnsi="LG Smart"/>
          <w:b/>
          <w:bCs/>
          <w:i/>
          <w:lang w:val="sr-Latn-RS"/>
        </w:rPr>
        <w:t>LG UltraGear Gaming</w:t>
      </w:r>
      <w:r w:rsidR="00B74898" w:rsidRPr="00FD1306">
        <w:rPr>
          <w:rFonts w:ascii="LG Smart" w:hAnsi="LG Smart"/>
          <w:b/>
          <w:bCs/>
          <w:lang w:val="sr-Latn-RS"/>
        </w:rPr>
        <w:t xml:space="preserve"> m</w:t>
      </w:r>
      <w:r w:rsidRPr="00FD1306">
        <w:rPr>
          <w:rFonts w:ascii="LG Smart" w:hAnsi="LG Smart"/>
          <w:b/>
          <w:bCs/>
          <w:lang w:val="sr-Latn-RS"/>
        </w:rPr>
        <w:t>onitor</w:t>
      </w:r>
    </w:p>
    <w:p w14:paraId="6A3ED83D" w14:textId="77777777" w:rsidR="004D0BDA" w:rsidRPr="004D0BDA" w:rsidRDefault="004D0BDA" w:rsidP="004D0BDA">
      <w:pPr>
        <w:spacing w:line="360" w:lineRule="auto"/>
        <w:jc w:val="both"/>
        <w:rPr>
          <w:rFonts w:ascii="LG Smart" w:hAnsi="LG Smart"/>
          <w:bCs/>
          <w:lang w:val="sr-Latn-RS"/>
        </w:rPr>
      </w:pPr>
    </w:p>
    <w:p w14:paraId="07FA8297" w14:textId="3541B947" w:rsidR="004D0BDA" w:rsidRDefault="004D0BDA" w:rsidP="004D0BDA">
      <w:pPr>
        <w:spacing w:line="360" w:lineRule="auto"/>
        <w:jc w:val="both"/>
        <w:rPr>
          <w:rFonts w:ascii="LG Smart" w:hAnsi="LG Smart"/>
          <w:bCs/>
          <w:lang w:val="sr-Latn-RS"/>
        </w:rPr>
      </w:pPr>
      <w:r w:rsidRPr="00B74898">
        <w:rPr>
          <w:rFonts w:ascii="LG Smart" w:hAnsi="LG Smart"/>
          <w:bCs/>
          <w:i/>
          <w:lang w:val="sr-Latn-RS"/>
        </w:rPr>
        <w:t>LG</w:t>
      </w:r>
      <w:r w:rsidRPr="004D0BDA">
        <w:rPr>
          <w:rFonts w:ascii="LG Smart" w:hAnsi="LG Smart"/>
          <w:bCs/>
          <w:lang w:val="sr-Latn-RS"/>
        </w:rPr>
        <w:t xml:space="preserve"> </w:t>
      </w:r>
      <w:r w:rsidR="001415D7">
        <w:rPr>
          <w:rFonts w:ascii="LG Smart" w:hAnsi="LG Smart"/>
          <w:bCs/>
          <w:lang w:val="sr-Latn-RS"/>
        </w:rPr>
        <w:t>je predstavio</w:t>
      </w:r>
      <w:r w:rsidRPr="004D0BDA">
        <w:rPr>
          <w:rFonts w:ascii="LG Smart" w:hAnsi="LG Smart"/>
          <w:bCs/>
          <w:lang w:val="sr-Latn-RS"/>
        </w:rPr>
        <w:t xml:space="preserve"> </w:t>
      </w:r>
      <w:r w:rsidR="00A478CB">
        <w:rPr>
          <w:rFonts w:ascii="LG Smart" w:hAnsi="LG Smart"/>
          <w:bCs/>
          <w:lang w:val="sr-Latn-RS"/>
        </w:rPr>
        <w:t xml:space="preserve">i </w:t>
      </w:r>
      <w:r w:rsidRPr="004D0BDA">
        <w:rPr>
          <w:rFonts w:ascii="LG Smart" w:hAnsi="LG Smart"/>
          <w:bCs/>
          <w:lang w:val="sr-Latn-RS"/>
        </w:rPr>
        <w:t xml:space="preserve">svoj novi </w:t>
      </w:r>
      <w:r w:rsidRPr="00B74898">
        <w:rPr>
          <w:rFonts w:ascii="LG Smart" w:hAnsi="LG Smart"/>
          <w:bCs/>
          <w:i/>
          <w:lang w:val="sr-Latn-RS"/>
        </w:rPr>
        <w:t>Nano IPS UltraGear</w:t>
      </w:r>
      <w:r w:rsidR="00B74898">
        <w:rPr>
          <w:rFonts w:ascii="LG Smart" w:hAnsi="LG Smart"/>
          <w:bCs/>
          <w:lang w:val="sr-Latn-RS"/>
        </w:rPr>
        <w:t xml:space="preserve"> m</w:t>
      </w:r>
      <w:r w:rsidRPr="004D0BDA">
        <w:rPr>
          <w:rFonts w:ascii="LG Smart" w:hAnsi="LG Smart"/>
          <w:bCs/>
          <w:lang w:val="sr-Latn-RS"/>
        </w:rPr>
        <w:t xml:space="preserve">onitor za gejmere, sa podrškom za </w:t>
      </w:r>
      <w:r w:rsidRPr="00B74898">
        <w:rPr>
          <w:rFonts w:ascii="LG Smart" w:hAnsi="LG Smart"/>
          <w:bCs/>
          <w:i/>
          <w:lang w:val="sr-Latn-RS"/>
        </w:rPr>
        <w:t>NVIDIA G-SYNC</w:t>
      </w:r>
      <w:r w:rsidRPr="004D0BDA">
        <w:rPr>
          <w:rFonts w:ascii="LG Smart" w:hAnsi="LG Smart"/>
          <w:bCs/>
          <w:lang w:val="sr-Latn-RS"/>
        </w:rPr>
        <w:t xml:space="preserve"> i frekvencijom osvežavanja slike od 144Hz</w:t>
      </w:r>
      <w:r w:rsidR="00A478CB">
        <w:rPr>
          <w:rFonts w:ascii="LG Smart" w:hAnsi="LG Smart"/>
          <w:bCs/>
          <w:lang w:val="sr-Latn-RS"/>
        </w:rPr>
        <w:t xml:space="preserve"> u cilju brzog i glatkog gejminga </w:t>
      </w:r>
      <w:r w:rsidRPr="004D0BDA">
        <w:rPr>
          <w:rFonts w:ascii="LG Smart" w:hAnsi="LG Smart"/>
          <w:bCs/>
          <w:lang w:val="sr-Latn-RS"/>
        </w:rPr>
        <w:t>bez cepanja slike. Živopisne slike sa neverovatnom bojom su standardne na rez</w:t>
      </w:r>
      <w:r w:rsidR="00A478CB">
        <w:rPr>
          <w:rFonts w:ascii="LG Smart" w:hAnsi="LG Smart"/>
          <w:bCs/>
          <w:lang w:val="sr-Latn-RS"/>
        </w:rPr>
        <w:t xml:space="preserve">oluciji monitora od 3840 x 1600, </w:t>
      </w:r>
      <w:r w:rsidRPr="004D0BDA">
        <w:rPr>
          <w:rFonts w:ascii="LG Smart" w:hAnsi="LG Smart"/>
          <w:bCs/>
          <w:lang w:val="sr-Latn-RS"/>
        </w:rPr>
        <w:t xml:space="preserve">pokrića od 98 odsto lestvice boja </w:t>
      </w:r>
      <w:r w:rsidRPr="00B74898">
        <w:rPr>
          <w:rFonts w:ascii="LG Smart" w:hAnsi="LG Smart"/>
          <w:bCs/>
          <w:i/>
          <w:lang w:val="sr-Latn-RS"/>
        </w:rPr>
        <w:t>DCI-P3</w:t>
      </w:r>
      <w:r w:rsidR="00B74898">
        <w:rPr>
          <w:rFonts w:ascii="LG Smart" w:hAnsi="LG Smart"/>
          <w:bCs/>
          <w:lang w:val="sr-Latn-RS"/>
        </w:rPr>
        <w:t xml:space="preserve">. </w:t>
      </w:r>
      <w:r w:rsidR="00B74898" w:rsidRPr="00B74898">
        <w:rPr>
          <w:rFonts w:ascii="LG Smart" w:hAnsi="LG Smart"/>
          <w:bCs/>
          <w:i/>
          <w:lang w:val="sr-Latn-RS"/>
        </w:rPr>
        <w:t>UltraGear</w:t>
      </w:r>
      <w:r w:rsidR="00B74898">
        <w:rPr>
          <w:rFonts w:ascii="LG Smart" w:hAnsi="LG Smart"/>
          <w:bCs/>
          <w:lang w:val="sr-Latn-RS"/>
        </w:rPr>
        <w:t xml:space="preserve"> m</w:t>
      </w:r>
      <w:r w:rsidRPr="004D0BDA">
        <w:rPr>
          <w:rFonts w:ascii="LG Smart" w:hAnsi="LG Smart"/>
          <w:bCs/>
          <w:lang w:val="sr-Latn-RS"/>
        </w:rPr>
        <w:t xml:space="preserve">onitor je dizajniran kako bi gejmeri uronili u format prikaza slike </w:t>
      </w:r>
      <w:r w:rsidR="00A478CB">
        <w:rPr>
          <w:rFonts w:ascii="LG Smart" w:hAnsi="LG Smart"/>
          <w:bCs/>
          <w:lang w:val="sr-Latn-RS"/>
        </w:rPr>
        <w:t>formata</w:t>
      </w:r>
      <w:r w:rsidRPr="004D0BDA">
        <w:rPr>
          <w:rFonts w:ascii="LG Smart" w:hAnsi="LG Smart"/>
          <w:bCs/>
          <w:lang w:val="sr-Latn-RS"/>
        </w:rPr>
        <w:t xml:space="preserve"> 21:9, </w:t>
      </w:r>
      <w:r w:rsidR="00A478CB">
        <w:rPr>
          <w:rFonts w:ascii="LG Smart" w:hAnsi="LG Smart"/>
          <w:bCs/>
          <w:lang w:val="sr-Latn-RS"/>
        </w:rPr>
        <w:t xml:space="preserve">uz </w:t>
      </w:r>
      <w:r w:rsidRPr="004D0BDA">
        <w:rPr>
          <w:rFonts w:ascii="LG Smart" w:hAnsi="LG Smart"/>
          <w:bCs/>
          <w:lang w:val="sr-Latn-RS"/>
        </w:rPr>
        <w:t xml:space="preserve">zakrivljeni ekran i dizajn koji je praktično bez ivica. Sferno osvetljenje, osmišljeno radi stvaranja </w:t>
      </w:r>
      <w:r w:rsidR="00B74898">
        <w:rPr>
          <w:rFonts w:ascii="LG Smart" w:hAnsi="LG Smart"/>
          <w:bCs/>
          <w:lang w:val="sr-Latn-RS"/>
        </w:rPr>
        <w:t>najbolj</w:t>
      </w:r>
      <w:r w:rsidR="00A478CB">
        <w:rPr>
          <w:rFonts w:ascii="LG Smart" w:hAnsi="LG Smart"/>
          <w:bCs/>
          <w:lang w:val="sr-Latn-RS"/>
        </w:rPr>
        <w:t>eg mogućeg iskustva igre</w:t>
      </w:r>
      <w:r w:rsidRPr="004D0BDA">
        <w:rPr>
          <w:rFonts w:ascii="LG Smart" w:hAnsi="LG Smart"/>
          <w:bCs/>
          <w:lang w:val="sr-Latn-RS"/>
        </w:rPr>
        <w:t xml:space="preserve">, pruža do šest različitih podešavanja boja koje potiču iz poleđine monitora i mogu da se prilagode raspoloženju gejmera, </w:t>
      </w:r>
      <w:r w:rsidR="00A478CB">
        <w:rPr>
          <w:rFonts w:ascii="LG Smart" w:hAnsi="LG Smart"/>
          <w:bCs/>
          <w:lang w:val="sr-Latn-RS"/>
        </w:rPr>
        <w:t>istovremeno smanjujući</w:t>
      </w:r>
      <w:r w:rsidRPr="004D0BDA">
        <w:rPr>
          <w:rFonts w:ascii="LG Smart" w:hAnsi="LG Smart"/>
          <w:bCs/>
          <w:lang w:val="sr-Latn-RS"/>
        </w:rPr>
        <w:t xml:space="preserve"> zamor očiju.</w:t>
      </w:r>
    </w:p>
    <w:p w14:paraId="307099F2" w14:textId="77777777" w:rsidR="004D0BDA" w:rsidRPr="004D0BDA" w:rsidRDefault="004D0BDA" w:rsidP="004D0BDA">
      <w:pPr>
        <w:spacing w:line="360" w:lineRule="auto"/>
        <w:jc w:val="both"/>
        <w:rPr>
          <w:rFonts w:ascii="LG Smart" w:hAnsi="LG Smart"/>
          <w:bCs/>
          <w:lang w:val="sr-Latn-RS"/>
        </w:rPr>
      </w:pPr>
    </w:p>
    <w:p w14:paraId="6ACEB081" w14:textId="1B520062" w:rsidR="004D0BDA" w:rsidRPr="004D0BDA" w:rsidRDefault="00AE3C45" w:rsidP="004D0BDA">
      <w:pPr>
        <w:spacing w:line="360" w:lineRule="auto"/>
        <w:jc w:val="both"/>
        <w:rPr>
          <w:rFonts w:ascii="LG Smart" w:hAnsi="LG Smart"/>
          <w:bCs/>
          <w:lang w:val="sr-Latn-RS"/>
        </w:rPr>
      </w:pPr>
      <w:r w:rsidRPr="007F4801">
        <w:rPr>
          <w:rFonts w:ascii="LG Smart" w:hAnsi="LG Smart"/>
          <w:bCs/>
          <w:i/>
          <w:lang w:val="sr-Latn-RS"/>
        </w:rPr>
        <w:t>„</w:t>
      </w:r>
      <w:r w:rsidR="007F4801" w:rsidRPr="007F4801">
        <w:rPr>
          <w:rFonts w:ascii="LG Smart" w:hAnsi="LG Smart"/>
          <w:bCs/>
          <w:i/>
          <w:lang w:val="sr-Latn-RS"/>
        </w:rPr>
        <w:t xml:space="preserve">Danas smo predstavili </w:t>
      </w:r>
      <w:r w:rsidR="007F4801" w:rsidRPr="00AE3C45">
        <w:rPr>
          <w:rFonts w:ascii="LG Smart" w:hAnsi="LG Smart"/>
          <w:bCs/>
          <w:i/>
          <w:lang w:val="sr-Latn-RS"/>
        </w:rPr>
        <w:t>širok izbor modela koji se fokusiraju na produktivnost, kv</w:t>
      </w:r>
      <w:r w:rsidR="001B238F">
        <w:rPr>
          <w:rFonts w:ascii="LG Smart" w:hAnsi="LG Smart"/>
          <w:bCs/>
          <w:i/>
          <w:lang w:val="sr-Latn-RS"/>
        </w:rPr>
        <w:t>alitet slike i vrhunski gejming</w:t>
      </w:r>
      <w:r>
        <w:rPr>
          <w:rFonts w:ascii="LG Smart" w:hAnsi="LG Smart"/>
          <w:bCs/>
          <w:lang w:val="sr-Latn-RS"/>
        </w:rPr>
        <w:t>”,</w:t>
      </w:r>
      <w:r w:rsidR="004D0BDA" w:rsidRPr="004D0BDA">
        <w:rPr>
          <w:rFonts w:ascii="LG Smart" w:hAnsi="LG Smart"/>
          <w:bCs/>
          <w:lang w:val="sr-Latn-RS"/>
        </w:rPr>
        <w:t xml:space="preserve"> izjavio je </w:t>
      </w:r>
      <w:r w:rsidR="007F4801">
        <w:rPr>
          <w:rFonts w:ascii="LG Smart" w:hAnsi="LG Smart"/>
          <w:bCs/>
          <w:lang w:val="sr-Latn-RS"/>
        </w:rPr>
        <w:t>Branislav Jordanov</w:t>
      </w:r>
      <w:r>
        <w:rPr>
          <w:rFonts w:ascii="LG Smart" w:hAnsi="LG Smart"/>
          <w:bCs/>
          <w:lang w:val="sr-Latn-RS"/>
        </w:rPr>
        <w:t xml:space="preserve">, </w:t>
      </w:r>
      <w:r w:rsidR="007F4801">
        <w:rPr>
          <w:rFonts w:ascii="LG Smart" w:hAnsi="LG Smart"/>
          <w:bCs/>
          <w:lang w:val="sr-Latn-RS"/>
        </w:rPr>
        <w:t xml:space="preserve">marketing menadžer kompanije LG </w:t>
      </w:r>
      <w:r w:rsidR="0060031D">
        <w:rPr>
          <w:rFonts w:ascii="LG Smart" w:hAnsi="LG Smart"/>
          <w:bCs/>
          <w:lang w:val="sr-Latn-RS"/>
        </w:rPr>
        <w:t>Electronics u Srbiji</w:t>
      </w:r>
      <w:r>
        <w:rPr>
          <w:rFonts w:ascii="LG Smart" w:hAnsi="LG Smart"/>
          <w:bCs/>
          <w:lang w:val="sr-Latn-RS"/>
        </w:rPr>
        <w:t>. „</w:t>
      </w:r>
      <w:r w:rsidR="007F4801">
        <w:rPr>
          <w:rFonts w:ascii="LG Smart" w:hAnsi="LG Smart"/>
          <w:bCs/>
          <w:i/>
          <w:lang w:val="sr-Latn-RS"/>
        </w:rPr>
        <w:t>Imajući u vidu da je fokus kompanije da zadovolji zahteve različitih segmenata potrošača, raduje nas što</w:t>
      </w:r>
      <w:r w:rsidR="004D0BDA" w:rsidRPr="00AE3C45">
        <w:rPr>
          <w:rFonts w:ascii="LG Smart" w:hAnsi="LG Smart"/>
          <w:bCs/>
          <w:i/>
          <w:lang w:val="sr-Latn-RS"/>
        </w:rPr>
        <w:t xml:space="preserve"> sve više </w:t>
      </w:r>
      <w:r w:rsidR="007F4801">
        <w:rPr>
          <w:rFonts w:ascii="LG Smart" w:hAnsi="LG Smart"/>
          <w:bCs/>
          <w:i/>
          <w:lang w:val="sr-Latn-RS"/>
        </w:rPr>
        <w:t xml:space="preserve">njih </w:t>
      </w:r>
      <w:r w:rsidR="004D0BDA" w:rsidRPr="00AE3C45">
        <w:rPr>
          <w:rFonts w:ascii="LG Smart" w:hAnsi="LG Smart"/>
          <w:bCs/>
          <w:i/>
          <w:lang w:val="sr-Latn-RS"/>
        </w:rPr>
        <w:t>vidi kao lidera u inovac</w:t>
      </w:r>
      <w:r w:rsidRPr="00AE3C45">
        <w:rPr>
          <w:rFonts w:ascii="LG Smart" w:hAnsi="LG Smart"/>
          <w:bCs/>
          <w:i/>
          <w:lang w:val="sr-Latn-RS"/>
        </w:rPr>
        <w:t>ijama kada je reč o monitorima</w:t>
      </w:r>
      <w:r>
        <w:rPr>
          <w:rFonts w:ascii="LG Smart" w:hAnsi="LG Smart"/>
          <w:bCs/>
          <w:lang w:val="sr-Latn-RS"/>
        </w:rPr>
        <w:t>”.</w:t>
      </w:r>
    </w:p>
    <w:p w14:paraId="16562BAB" w14:textId="77777777" w:rsidR="004D0BDA" w:rsidRPr="004D0BDA" w:rsidRDefault="004D0BDA" w:rsidP="004D0BDA">
      <w:pPr>
        <w:spacing w:line="360" w:lineRule="auto"/>
        <w:jc w:val="both"/>
        <w:rPr>
          <w:rFonts w:ascii="LG Smart" w:hAnsi="LG Smart"/>
          <w:bCs/>
          <w:lang w:val="sr-Latn-RS"/>
        </w:rPr>
      </w:pPr>
    </w:p>
    <w:p w14:paraId="4587E4AC" w14:textId="77777777" w:rsidR="00E41587" w:rsidRPr="00F04051" w:rsidRDefault="00E41587" w:rsidP="00164BCD">
      <w:pPr>
        <w:widowControl w:val="0"/>
        <w:jc w:val="center"/>
        <w:rPr>
          <w:rFonts w:eastAsiaTheme="minorEastAsia"/>
          <w:lang w:eastAsia="ko-KR"/>
        </w:rPr>
      </w:pPr>
    </w:p>
    <w:p w14:paraId="095C7CA5" w14:textId="77777777" w:rsidR="00164BCD" w:rsidRPr="00F04051" w:rsidRDefault="00164BCD" w:rsidP="00164BCD">
      <w:pPr>
        <w:widowControl w:val="0"/>
        <w:jc w:val="center"/>
        <w:rPr>
          <w:rFonts w:eastAsiaTheme="minorEastAsia"/>
          <w:lang w:eastAsia="ko-KR"/>
        </w:rPr>
      </w:pPr>
      <w:r w:rsidRPr="00F04051">
        <w:rPr>
          <w:rFonts w:eastAsiaTheme="minorEastAsia"/>
          <w:lang w:eastAsia="ko-KR"/>
        </w:rPr>
        <w:t># # #</w:t>
      </w:r>
    </w:p>
    <w:p w14:paraId="3C267778" w14:textId="77777777" w:rsidR="00164BCD" w:rsidRPr="00F04051" w:rsidRDefault="00164BCD" w:rsidP="00164BCD">
      <w:pPr>
        <w:widowControl w:val="0"/>
        <w:jc w:val="center"/>
        <w:rPr>
          <w:rFonts w:eastAsiaTheme="minorEastAsia"/>
          <w:lang w:eastAsia="ko-KR"/>
        </w:rPr>
      </w:pPr>
    </w:p>
    <w:p w14:paraId="2AC212E8" w14:textId="77777777" w:rsidR="00164BCD" w:rsidRPr="00F04051" w:rsidRDefault="00164BCD" w:rsidP="00164BCD">
      <w:pPr>
        <w:spacing w:after="200" w:line="276" w:lineRule="auto"/>
        <w:rPr>
          <w:rFonts w:ascii="LG Smart" w:eastAsia="Calibri" w:hAnsi="LG Smart"/>
          <w:b/>
          <w:bCs/>
          <w:color w:val="CC0066"/>
          <w:sz w:val="16"/>
          <w:szCs w:val="16"/>
          <w:lang w:eastAsia="en-US"/>
        </w:rPr>
      </w:pPr>
    </w:p>
    <w:p w14:paraId="725C1FBA" w14:textId="77777777" w:rsidR="00164BCD" w:rsidRPr="00F04051" w:rsidRDefault="00164BCD" w:rsidP="00164BCD">
      <w:pPr>
        <w:spacing w:after="200" w:line="276" w:lineRule="auto"/>
        <w:rPr>
          <w:rFonts w:ascii="LG Smart" w:eastAsia="Calibri" w:hAnsi="LG Smart"/>
          <w:sz w:val="20"/>
          <w:szCs w:val="20"/>
          <w:lang w:eastAsia="en-US"/>
        </w:rPr>
      </w:pPr>
      <w:r w:rsidRPr="00F04051">
        <w:rPr>
          <w:rFonts w:ascii="LG Smart" w:eastAsia="Calibri" w:hAnsi="LG Smart"/>
          <w:b/>
          <w:bCs/>
          <w:color w:val="CC0066"/>
          <w:sz w:val="16"/>
          <w:szCs w:val="16"/>
          <w:lang w:eastAsia="en-US"/>
        </w:rPr>
        <w:t>Više o LG Electronics, Inc.</w:t>
      </w:r>
    </w:p>
    <w:p w14:paraId="533A0D6B" w14:textId="77777777" w:rsidR="00164BCD" w:rsidRPr="0039386D" w:rsidRDefault="00164BCD" w:rsidP="00164BCD">
      <w:pPr>
        <w:spacing w:after="200" w:line="276" w:lineRule="auto"/>
        <w:jc w:val="both"/>
        <w:rPr>
          <w:rFonts w:ascii="Arial" w:eastAsia="Calibri" w:hAnsi="Arial" w:cs="Arial"/>
          <w:sz w:val="16"/>
          <w:szCs w:val="16"/>
          <w:lang w:val="sr-Latn-RS" w:eastAsia="en-US"/>
        </w:rPr>
      </w:pPr>
      <w:r w:rsidRPr="0039386D">
        <w:rPr>
          <w:rFonts w:ascii="LG Smart" w:eastAsia="Calibri" w:hAnsi="LG Smart"/>
          <w:sz w:val="16"/>
          <w:szCs w:val="16"/>
          <w:lang w:val="sr-Latn-RS" w:eastAsia="en-US"/>
        </w:rPr>
        <w:t xml:space="preserve">LG Electronics, Inc. (KSE: 066570.KS) je globalni lider i tehnološki inovator u potrošačkoj elektronici, mobilnim komunikacijama i kućnim uređajima. Zapošljava preko 82 hiljada ljudi, koji rade u preko 119 operativnih centara širom sveta. Kompanija LG je ostvarila globalnu prodaju za 2013. godinu u iznosu od 53,10 milijardi dolara (58,14 milijardi KRW), obuhvata četiri poslovnih jedinica – Home Entertainment, Mobile Communications, Home Appliance &amp; Air Solution, and Vehicle Components i trenutno je jedan od vodećih svetskih proizvođača flet panel televizora, mobilnih telefona, rashladnih uređaja, mašina za pranje veša i frižidera. Kompanija LG Electronics je dobitnik priznanja „ENERGY STAR® partner godine” za 2014. godinu. Za više informacija, posetite </w:t>
      </w:r>
      <w:hyperlink r:id="rId8" w:history="1">
        <w:r w:rsidR="00E41587" w:rsidRPr="0039386D">
          <w:rPr>
            <w:rStyle w:val="Hyperlink"/>
            <w:rFonts w:ascii="LG Smart" w:hAnsi="LG Smart"/>
            <w:sz w:val="16"/>
            <w:szCs w:val="16"/>
            <w:lang w:val="sr-Latn-RS"/>
          </w:rPr>
          <w:t>www.lg.com/rs</w:t>
        </w:r>
      </w:hyperlink>
      <w:r w:rsidRPr="0039386D">
        <w:rPr>
          <w:rFonts w:ascii="Arial" w:eastAsia="Calibri" w:hAnsi="Arial" w:cs="Arial"/>
          <w:sz w:val="16"/>
          <w:szCs w:val="16"/>
          <w:lang w:val="sr-Latn-RS" w:eastAsia="en-US"/>
        </w:rPr>
        <w:t>.</w:t>
      </w:r>
    </w:p>
    <w:p w14:paraId="75219C9B" w14:textId="77777777" w:rsidR="00E41587" w:rsidRPr="0039386D" w:rsidRDefault="00E41587" w:rsidP="00E41587">
      <w:pPr>
        <w:spacing w:line="276" w:lineRule="auto"/>
        <w:jc w:val="both"/>
        <w:rPr>
          <w:rFonts w:ascii="LG Smart" w:hAnsi="LG Smart"/>
          <w:b/>
          <w:bCs/>
          <w:color w:val="CC0066"/>
          <w:sz w:val="16"/>
          <w:szCs w:val="16"/>
          <w:lang w:val="sr-Latn-RS"/>
        </w:rPr>
      </w:pPr>
      <w:r w:rsidRPr="0039386D">
        <w:rPr>
          <w:rFonts w:ascii="LG Smart" w:hAnsi="LG Smart"/>
          <w:b/>
          <w:bCs/>
          <w:color w:val="CC0066"/>
          <w:sz w:val="16"/>
          <w:szCs w:val="16"/>
          <w:lang w:val="sr-Latn-RS"/>
        </w:rPr>
        <w:lastRenderedPageBreak/>
        <w:t xml:space="preserve">Više o LG Electronics Home Entertainment </w:t>
      </w:r>
    </w:p>
    <w:p w14:paraId="2581E53D" w14:textId="77777777" w:rsidR="00E41587" w:rsidRPr="0039386D" w:rsidRDefault="00E41587" w:rsidP="00E41587">
      <w:pPr>
        <w:spacing w:line="276" w:lineRule="auto"/>
        <w:jc w:val="both"/>
        <w:rPr>
          <w:rFonts w:ascii="LG Smart" w:hAnsi="LG Smart"/>
          <w:b/>
          <w:bCs/>
          <w:color w:val="CC0066"/>
          <w:sz w:val="16"/>
          <w:szCs w:val="16"/>
          <w:lang w:val="sr-Latn-RS"/>
        </w:rPr>
      </w:pPr>
    </w:p>
    <w:p w14:paraId="0344239D" w14:textId="77777777" w:rsidR="00E41587" w:rsidRPr="00F04051" w:rsidRDefault="00E41587" w:rsidP="00E41587">
      <w:pPr>
        <w:spacing w:line="276" w:lineRule="auto"/>
        <w:jc w:val="both"/>
        <w:rPr>
          <w:rFonts w:ascii="LG Smart" w:hAnsi="LG Smart"/>
          <w:sz w:val="16"/>
          <w:szCs w:val="16"/>
        </w:rPr>
      </w:pPr>
      <w:r w:rsidRPr="0039386D">
        <w:rPr>
          <w:rFonts w:ascii="LG Smart" w:hAnsi="LG Smart"/>
          <w:sz w:val="16"/>
          <w:szCs w:val="16"/>
          <w:lang w:val="sr-Latn-RS"/>
        </w:rPr>
        <w:t>LG Electronics Home Entertainment je vodeći globalni proizvođač na tržištu audio vizuelnih proizvoda, monitora, personalnih kompjutera i prenosivih uređaja. Kompanija neprestano teži da probija granice tehnologije, kako bi kreirala inovativne uređaje i izašla u susret potrebama svojih potrošača širom sveta. Ova kompanija je fokusirana na poboljšanje svakodnevice svojih korisnika uz pomoć vrhunskih proizvoda za kućnu zabavu, koje predvode nagrađivani OLED televizori, 4K ULTRA HD televizori i CINEMA 3D Smart televizori, sa novom webOS platformom. Za više informacija, posetite</w:t>
      </w:r>
      <w:r w:rsidRPr="00F04051">
        <w:rPr>
          <w:rFonts w:ascii="LG Smart" w:hAnsi="LG Smart"/>
          <w:sz w:val="16"/>
          <w:szCs w:val="16"/>
        </w:rPr>
        <w:t xml:space="preserve"> </w:t>
      </w:r>
      <w:hyperlink r:id="rId9" w:history="1">
        <w:r w:rsidRPr="00F04051">
          <w:rPr>
            <w:rStyle w:val="Hyperlink"/>
            <w:rFonts w:ascii="LG Smart" w:hAnsi="LG Smart"/>
            <w:sz w:val="16"/>
            <w:szCs w:val="16"/>
          </w:rPr>
          <w:t>www.lg.com/rs</w:t>
        </w:r>
      </w:hyperlink>
      <w:r w:rsidRPr="00F04051">
        <w:rPr>
          <w:rFonts w:ascii="LG Smart" w:hAnsi="LG Smart"/>
          <w:sz w:val="16"/>
          <w:szCs w:val="16"/>
        </w:rPr>
        <w:t>.</w:t>
      </w:r>
    </w:p>
    <w:p w14:paraId="6816F854" w14:textId="77777777" w:rsidR="00E41587" w:rsidRPr="00F04051" w:rsidRDefault="00E41587" w:rsidP="00E41587">
      <w:pPr>
        <w:spacing w:line="276" w:lineRule="auto"/>
        <w:jc w:val="both"/>
        <w:rPr>
          <w:rFonts w:ascii="LG Smart" w:hAnsi="LG Smart"/>
          <w:sz w:val="16"/>
          <w:szCs w:val="16"/>
        </w:rPr>
      </w:pPr>
    </w:p>
    <w:p w14:paraId="5441947F" w14:textId="77777777" w:rsidR="00E41587" w:rsidRPr="00F04051" w:rsidRDefault="00E41587" w:rsidP="00E41587">
      <w:pPr>
        <w:spacing w:line="276" w:lineRule="auto"/>
        <w:jc w:val="both"/>
        <w:rPr>
          <w:rFonts w:ascii="LG Smart" w:hAnsi="LG Smart"/>
          <w:sz w:val="16"/>
          <w:szCs w:val="16"/>
        </w:rPr>
      </w:pPr>
    </w:p>
    <w:p w14:paraId="72EA9EC8" w14:textId="77777777" w:rsidR="00164BCD" w:rsidRPr="00F04051" w:rsidRDefault="00164BCD" w:rsidP="00164BCD">
      <w:pPr>
        <w:widowControl w:val="0"/>
        <w:adjustRightInd w:val="0"/>
        <w:jc w:val="both"/>
        <w:outlineLvl w:val="0"/>
        <w:rPr>
          <w:rFonts w:ascii="LG Smart" w:hAnsi="LG Smart"/>
          <w:sz w:val="16"/>
          <w:szCs w:val="16"/>
        </w:rPr>
      </w:pPr>
    </w:p>
    <w:p w14:paraId="2DDA45E9" w14:textId="77777777" w:rsidR="00164BCD" w:rsidRPr="00F04051" w:rsidRDefault="00164BCD" w:rsidP="00164BCD">
      <w:pPr>
        <w:widowControl w:val="0"/>
        <w:adjustRightInd w:val="0"/>
        <w:jc w:val="both"/>
        <w:outlineLvl w:val="0"/>
        <w:rPr>
          <w:rFonts w:ascii="LG Smart" w:eastAsia="Calibri" w:hAnsi="LG Smart"/>
          <w:i/>
          <w:sz w:val="18"/>
          <w:szCs w:val="18"/>
          <w:lang w:eastAsia="en-US"/>
        </w:rPr>
      </w:pPr>
    </w:p>
    <w:p w14:paraId="29B8BAD0" w14:textId="77777777" w:rsidR="00164BCD" w:rsidRPr="00F04051" w:rsidRDefault="00164BCD" w:rsidP="00164BCD">
      <w:pPr>
        <w:spacing w:line="276" w:lineRule="auto"/>
        <w:jc w:val="both"/>
        <w:rPr>
          <w:rFonts w:ascii="LG Smart" w:eastAsia="Calibri" w:hAnsi="LG Smart"/>
          <w:i/>
          <w:sz w:val="18"/>
          <w:szCs w:val="18"/>
          <w:lang w:eastAsia="en-US"/>
        </w:rPr>
      </w:pPr>
      <w:r w:rsidRPr="00F04051">
        <w:rPr>
          <w:rFonts w:ascii="LG Smart" w:eastAsia="Calibri" w:hAnsi="LG Smart"/>
          <w:i/>
          <w:sz w:val="18"/>
          <w:szCs w:val="18"/>
          <w:lang w:eastAsia="en-US"/>
        </w:rPr>
        <w:t>Kontakt:</w:t>
      </w:r>
    </w:p>
    <w:p w14:paraId="2EE375C3" w14:textId="77777777" w:rsidR="00164BCD" w:rsidRPr="00F04051" w:rsidRDefault="00164BCD" w:rsidP="00164BCD">
      <w:pPr>
        <w:spacing w:line="276" w:lineRule="auto"/>
        <w:ind w:left="180"/>
        <w:rPr>
          <w:rFonts w:ascii="LG Smart" w:eastAsia="Calibri" w:hAnsi="LG Smart"/>
          <w:sz w:val="18"/>
          <w:szCs w:val="18"/>
          <w:lang w:eastAsia="en-US"/>
        </w:rPr>
      </w:pPr>
    </w:p>
    <w:p w14:paraId="67297628" w14:textId="77777777" w:rsidR="00164BCD" w:rsidRPr="00F04051" w:rsidRDefault="00164BCD" w:rsidP="00164BCD">
      <w:pPr>
        <w:spacing w:line="276" w:lineRule="auto"/>
        <w:jc w:val="both"/>
        <w:rPr>
          <w:rFonts w:ascii="LG Smart" w:eastAsia="Calibri" w:hAnsi="LG Smart"/>
          <w:sz w:val="18"/>
          <w:szCs w:val="18"/>
          <w:lang w:eastAsia="en-US"/>
        </w:rPr>
      </w:pPr>
      <w:r w:rsidRPr="00F04051">
        <w:rPr>
          <w:rFonts w:ascii="LG Smart" w:eastAsia="Calibri" w:hAnsi="LG Smart"/>
          <w:b/>
          <w:sz w:val="18"/>
          <w:szCs w:val="18"/>
          <w:lang w:eastAsia="en-US"/>
        </w:rPr>
        <w:t>LG Electronics Magyar Kft.</w:t>
      </w:r>
      <w:r w:rsidRPr="00F04051">
        <w:rPr>
          <w:rFonts w:ascii="LG Smart" w:eastAsia="Calibri" w:hAnsi="LG Smart"/>
          <w:sz w:val="18"/>
          <w:szCs w:val="18"/>
          <w:lang w:eastAsia="en-US"/>
        </w:rPr>
        <w:t xml:space="preserve">           </w:t>
      </w:r>
      <w:r w:rsidRPr="00F04051">
        <w:rPr>
          <w:rFonts w:ascii="LG Smart" w:eastAsia="Calibri" w:hAnsi="LG Smart"/>
          <w:b/>
          <w:sz w:val="18"/>
          <w:szCs w:val="18"/>
          <w:lang w:eastAsia="en-US"/>
        </w:rPr>
        <w:t>Executive Group</w:t>
      </w:r>
    </w:p>
    <w:p w14:paraId="3CA6BED6" w14:textId="77777777" w:rsidR="00164BCD" w:rsidRPr="00F04051" w:rsidRDefault="003507E1" w:rsidP="00164BCD">
      <w:pPr>
        <w:spacing w:line="276" w:lineRule="auto"/>
        <w:jc w:val="both"/>
        <w:rPr>
          <w:rFonts w:ascii="LG Smart" w:eastAsia="Calibri" w:hAnsi="LG Smart"/>
          <w:sz w:val="18"/>
          <w:szCs w:val="18"/>
          <w:lang w:eastAsia="en-US"/>
        </w:rPr>
      </w:pPr>
      <w:r>
        <w:rPr>
          <w:rFonts w:ascii="LG Smart" w:eastAsia="Calibri" w:hAnsi="LG Smart"/>
          <w:b/>
          <w:sz w:val="18"/>
          <w:szCs w:val="18"/>
          <w:lang w:eastAsia="en-US"/>
        </w:rPr>
        <w:t>Andrea Buzas</w:t>
      </w:r>
      <w:r w:rsidR="003C4C07">
        <w:rPr>
          <w:rFonts w:ascii="LG Smart" w:eastAsia="Calibri" w:hAnsi="LG Smart"/>
          <w:sz w:val="18"/>
          <w:szCs w:val="18"/>
          <w:lang w:eastAsia="en-US"/>
        </w:rPr>
        <w:tab/>
        <w:t xml:space="preserve">   </w:t>
      </w:r>
      <w:r w:rsidR="003C4C07">
        <w:rPr>
          <w:rFonts w:ascii="LG Smart" w:eastAsia="Calibri" w:hAnsi="LG Smart"/>
          <w:sz w:val="18"/>
          <w:szCs w:val="18"/>
          <w:lang w:eastAsia="en-US"/>
        </w:rPr>
        <w:tab/>
        <w:t xml:space="preserve">          </w:t>
      </w:r>
      <w:r w:rsidR="00D72941">
        <w:rPr>
          <w:rFonts w:ascii="LG Smart" w:eastAsia="Calibri" w:hAnsi="LG Smart"/>
          <w:b/>
          <w:sz w:val="18"/>
          <w:szCs w:val="18"/>
          <w:lang w:eastAsia="en-US"/>
        </w:rPr>
        <w:t>Miloš Ljuna</w:t>
      </w:r>
    </w:p>
    <w:p w14:paraId="63F3FD91" w14:textId="77777777" w:rsidR="00164BCD" w:rsidRPr="00F04051" w:rsidRDefault="00164BCD" w:rsidP="00164BCD">
      <w:pPr>
        <w:spacing w:line="276" w:lineRule="auto"/>
        <w:jc w:val="both"/>
        <w:rPr>
          <w:rFonts w:ascii="LG Smart" w:eastAsia="Calibri" w:hAnsi="LG Smart"/>
          <w:sz w:val="18"/>
          <w:szCs w:val="18"/>
          <w:lang w:eastAsia="en-US"/>
        </w:rPr>
      </w:pPr>
      <w:r w:rsidRPr="00F04051">
        <w:rPr>
          <w:rFonts w:ascii="LG Smart" w:eastAsia="Calibri" w:hAnsi="LG Smart"/>
          <w:sz w:val="18"/>
          <w:szCs w:val="18"/>
          <w:lang w:eastAsia="en-US"/>
        </w:rPr>
        <w:t>+363</w:t>
      </w:r>
      <w:r w:rsidR="007C77DC" w:rsidRPr="00F04051">
        <w:rPr>
          <w:rFonts w:ascii="LG Smart" w:eastAsia="Calibri" w:hAnsi="LG Smart"/>
          <w:sz w:val="18"/>
          <w:szCs w:val="18"/>
          <w:lang w:eastAsia="en-US"/>
        </w:rPr>
        <w:t xml:space="preserve">0 </w:t>
      </w:r>
      <w:r w:rsidR="000B64F6">
        <w:rPr>
          <w:rFonts w:ascii="LG Smart" w:eastAsia="Calibri" w:hAnsi="LG Smart"/>
          <w:sz w:val="18"/>
          <w:szCs w:val="18"/>
          <w:lang w:eastAsia="en-US"/>
        </w:rPr>
        <w:t>257</w:t>
      </w:r>
      <w:r w:rsidR="007C77DC" w:rsidRPr="00F04051">
        <w:rPr>
          <w:rFonts w:ascii="LG Smart" w:eastAsia="Calibri" w:hAnsi="LG Smart"/>
          <w:sz w:val="18"/>
          <w:szCs w:val="18"/>
          <w:lang w:eastAsia="en-US"/>
        </w:rPr>
        <w:t xml:space="preserve"> </w:t>
      </w:r>
      <w:r w:rsidR="000B64F6">
        <w:rPr>
          <w:rFonts w:ascii="LG Smart" w:eastAsia="Calibri" w:hAnsi="LG Smart"/>
          <w:sz w:val="18"/>
          <w:szCs w:val="18"/>
          <w:lang w:eastAsia="en-US"/>
        </w:rPr>
        <w:t>42</w:t>
      </w:r>
      <w:r w:rsidR="007C77DC" w:rsidRPr="00F04051">
        <w:rPr>
          <w:rFonts w:ascii="LG Smart" w:eastAsia="Calibri" w:hAnsi="LG Smart"/>
          <w:sz w:val="18"/>
          <w:szCs w:val="18"/>
          <w:lang w:eastAsia="en-US"/>
        </w:rPr>
        <w:t xml:space="preserve"> </w:t>
      </w:r>
      <w:r w:rsidR="000B64F6">
        <w:rPr>
          <w:rFonts w:ascii="LG Smart" w:eastAsia="Calibri" w:hAnsi="LG Smart"/>
          <w:sz w:val="18"/>
          <w:szCs w:val="18"/>
          <w:lang w:eastAsia="en-US"/>
        </w:rPr>
        <w:t>98</w:t>
      </w:r>
      <w:r w:rsidR="007C77DC" w:rsidRPr="00F04051">
        <w:rPr>
          <w:rFonts w:ascii="LG Smart" w:eastAsia="Calibri" w:hAnsi="LG Smart"/>
          <w:sz w:val="18"/>
          <w:szCs w:val="18"/>
          <w:lang w:eastAsia="en-US"/>
        </w:rPr>
        <w:tab/>
        <w:t xml:space="preserve">                   </w:t>
      </w:r>
      <w:r w:rsidR="00003CAE">
        <w:rPr>
          <w:rFonts w:ascii="LG Smart" w:eastAsia="Calibri" w:hAnsi="LG Smart"/>
          <w:sz w:val="18"/>
          <w:szCs w:val="18"/>
          <w:lang w:eastAsia="en-US"/>
        </w:rPr>
        <w:t>+381 60 707 1106</w:t>
      </w:r>
    </w:p>
    <w:p w14:paraId="22539E1C" w14:textId="77777777" w:rsidR="00164BCD" w:rsidRPr="00F04051" w:rsidRDefault="000B64F6" w:rsidP="00164BCD">
      <w:pPr>
        <w:spacing w:line="276" w:lineRule="auto"/>
        <w:ind w:left="-70"/>
        <w:jc w:val="both"/>
        <w:rPr>
          <w:rFonts w:ascii="LG Smart" w:eastAsia="Calibri" w:hAnsi="LG Smart"/>
          <w:sz w:val="18"/>
          <w:szCs w:val="18"/>
          <w:lang w:eastAsia="en-US"/>
        </w:rPr>
      </w:pPr>
      <w:r>
        <w:rPr>
          <w:rFonts w:ascii="LG Smart" w:hAnsi="LG Smart"/>
          <w:sz w:val="18"/>
          <w:szCs w:val="18"/>
        </w:rPr>
        <w:t xml:space="preserve"> </w:t>
      </w:r>
      <w:hyperlink r:id="rId10" w:history="1">
        <w:r w:rsidRPr="00B1195A">
          <w:rPr>
            <w:rStyle w:val="Hyperlink"/>
            <w:rFonts w:ascii="LG Smart" w:eastAsia="Calibri" w:hAnsi="LG Smart"/>
            <w:sz w:val="18"/>
            <w:szCs w:val="18"/>
            <w:lang w:eastAsia="en-US"/>
          </w:rPr>
          <w:t>andrea.buzas@lge.com</w:t>
        </w:r>
      </w:hyperlink>
      <w:r>
        <w:rPr>
          <w:rFonts w:ascii="LG Smart" w:eastAsia="Calibri" w:hAnsi="LG Smart"/>
          <w:sz w:val="18"/>
          <w:szCs w:val="18"/>
          <w:lang w:eastAsia="en-US"/>
        </w:rPr>
        <w:t xml:space="preserve">              </w:t>
      </w:r>
      <w:hyperlink r:id="rId11" w:history="1">
        <w:r w:rsidR="0099605B" w:rsidRPr="00897E14">
          <w:rPr>
            <w:rStyle w:val="Hyperlink"/>
            <w:rFonts w:ascii="LG Smart" w:hAnsi="LG Smart"/>
            <w:sz w:val="18"/>
            <w:szCs w:val="18"/>
          </w:rPr>
          <w:t>milos</w:t>
        </w:r>
        <w:r w:rsidR="0099605B" w:rsidRPr="00897E14">
          <w:rPr>
            <w:rStyle w:val="Hyperlink"/>
            <w:rFonts w:ascii="LG Smart" w:hAnsi="LG Smart"/>
            <w:sz w:val="18"/>
            <w:szCs w:val="18"/>
          </w:rPr>
          <w:softHyphen/>
          <w:t>_ljuna@eg.rs</w:t>
        </w:r>
      </w:hyperlink>
    </w:p>
    <w:p w14:paraId="7CE56A5D" w14:textId="77777777" w:rsidR="00164BCD" w:rsidRPr="003C4C07" w:rsidRDefault="00164BCD" w:rsidP="00164BCD">
      <w:pPr>
        <w:widowControl w:val="0"/>
        <w:autoSpaceDE w:val="0"/>
        <w:autoSpaceDN w:val="0"/>
        <w:ind w:firstLine="2"/>
        <w:jc w:val="both"/>
        <w:rPr>
          <w:rFonts w:ascii="LG Smart" w:eastAsiaTheme="minorEastAsia" w:hAnsi="LG Smart"/>
          <w:sz w:val="18"/>
          <w:szCs w:val="18"/>
          <w:lang w:eastAsia="ko-KR"/>
        </w:rPr>
      </w:pPr>
    </w:p>
    <w:p w14:paraId="082E7BF5" w14:textId="77777777" w:rsidR="00AF1C89" w:rsidRPr="00F04051" w:rsidRDefault="00AF1C89" w:rsidP="00B226F4">
      <w:pPr>
        <w:spacing w:line="276" w:lineRule="auto"/>
        <w:jc w:val="both"/>
        <w:rPr>
          <w:rFonts w:ascii="LG Smart" w:eastAsia="Calibri" w:hAnsi="LG Smart"/>
          <w:i/>
          <w:sz w:val="18"/>
          <w:szCs w:val="16"/>
          <w:lang w:eastAsia="en-US"/>
        </w:rPr>
      </w:pPr>
    </w:p>
    <w:p w14:paraId="7A561761" w14:textId="77777777" w:rsidR="00FC1481" w:rsidRPr="00F04051" w:rsidRDefault="00FC1481" w:rsidP="00B226F4">
      <w:pPr>
        <w:spacing w:line="276" w:lineRule="auto"/>
        <w:jc w:val="both"/>
        <w:rPr>
          <w:rFonts w:ascii="LG Smart" w:eastAsia="Calibri" w:hAnsi="LG Smart"/>
          <w:i/>
          <w:sz w:val="18"/>
          <w:szCs w:val="16"/>
          <w:lang w:eastAsia="en-US"/>
        </w:rPr>
      </w:pPr>
    </w:p>
    <w:p w14:paraId="53CBD8FA" w14:textId="77777777" w:rsidR="00013B95" w:rsidRPr="00F04051" w:rsidRDefault="002B06E2" w:rsidP="00013B95">
      <w:pPr>
        <w:rPr>
          <w:rFonts w:ascii="Calibri" w:hAnsi="Calibri"/>
          <w:sz w:val="18"/>
        </w:rPr>
      </w:pPr>
      <w:r>
        <w:rPr>
          <w:noProof/>
          <w:lang w:val="sr-Latn-RS" w:eastAsia="sr-Latn-RS"/>
        </w:rPr>
        <mc:AlternateContent>
          <mc:Choice Requires="wps">
            <w:drawing>
              <wp:anchor distT="0" distB="0" distL="114300" distR="114300" simplePos="0" relativeHeight="251657728" behindDoc="1" locked="0" layoutInCell="1" allowOverlap="1" wp14:anchorId="65D1CD10" wp14:editId="3CB4DE91">
                <wp:simplePos x="0" y="0"/>
                <wp:positionH relativeFrom="column">
                  <wp:posOffset>2379345</wp:posOffset>
                </wp:positionH>
                <wp:positionV relativeFrom="paragraph">
                  <wp:posOffset>21590</wp:posOffset>
                </wp:positionV>
                <wp:extent cx="1965960" cy="1983105"/>
                <wp:effectExtent l="0" t="0" r="635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1983105"/>
                        </a:xfrm>
                        <a:prstGeom prst="ellipse">
                          <a:avLst/>
                        </a:prstGeom>
                        <a:solidFill>
                          <a:srgbClr val="C5003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AD081E0" w14:textId="77777777" w:rsidR="0037742C" w:rsidRDefault="0037742C" w:rsidP="006645E7">
                            <w:pPr>
                              <w:pStyle w:val="BlockText"/>
                              <w:spacing w:after="0" w:line="240" w:lineRule="auto"/>
                              <w:ind w:left="0"/>
                              <w:jc w:val="center"/>
                              <w:rPr>
                                <w:rFonts w:ascii="LG Smart" w:hAnsi="LG Smart"/>
                                <w:b/>
                                <w:sz w:val="36"/>
                                <w:szCs w:val="16"/>
                                <w:lang w:val="de-DE"/>
                              </w:rPr>
                            </w:pPr>
                            <w:r>
                              <w:rPr>
                                <w:rFonts w:ascii="LG Smart" w:hAnsi="LG Smart"/>
                                <w:b/>
                                <w:sz w:val="36"/>
                                <w:szCs w:val="16"/>
                                <w:lang w:val="de-DE"/>
                              </w:rPr>
                              <w:t>LINKOVI</w:t>
                            </w:r>
                          </w:p>
                          <w:p w14:paraId="1C133EA0" w14:textId="77777777" w:rsidR="0037742C" w:rsidRDefault="0037742C" w:rsidP="006645E7">
                            <w:pPr>
                              <w:pStyle w:val="BlockText"/>
                              <w:spacing w:after="0" w:line="240" w:lineRule="auto"/>
                              <w:ind w:left="0"/>
                              <w:jc w:val="center"/>
                              <w:rPr>
                                <w:rFonts w:ascii="LG Smart" w:hAnsi="LG Smart"/>
                                <w:b/>
                                <w:sz w:val="18"/>
                                <w:szCs w:val="16"/>
                                <w:lang w:val="de-DE"/>
                              </w:rPr>
                            </w:pPr>
                          </w:p>
                          <w:p w14:paraId="29564835" w14:textId="77777777" w:rsidR="0037742C" w:rsidRDefault="0037742C" w:rsidP="006645E7">
                            <w:pPr>
                              <w:pStyle w:val="BlockText"/>
                              <w:spacing w:after="0" w:line="240" w:lineRule="auto"/>
                              <w:ind w:left="0"/>
                              <w:jc w:val="center"/>
                              <w:rPr>
                                <w:rFonts w:ascii="LG Smart" w:hAnsi="LG Smart"/>
                                <w:b/>
                                <w:sz w:val="18"/>
                                <w:szCs w:val="16"/>
                                <w:lang w:val="de-DE"/>
                              </w:rPr>
                            </w:pPr>
                            <w:r>
                              <w:rPr>
                                <w:rFonts w:ascii="LG Smart" w:hAnsi="LG Smart"/>
                                <w:b/>
                                <w:sz w:val="18"/>
                                <w:szCs w:val="16"/>
                                <w:lang w:val="de-DE"/>
                              </w:rPr>
                              <w:t>Saopštenje za medije:</w:t>
                            </w:r>
                          </w:p>
                          <w:p w14:paraId="6E1CE90D" w14:textId="77777777" w:rsidR="0037742C" w:rsidRDefault="00A84A2D" w:rsidP="006645E7">
                            <w:pPr>
                              <w:pStyle w:val="BlockText"/>
                              <w:spacing w:after="0" w:line="240" w:lineRule="auto"/>
                              <w:ind w:left="0"/>
                              <w:jc w:val="center"/>
                              <w:rPr>
                                <w:rFonts w:ascii="LG Smart" w:hAnsi="LG Smart"/>
                                <w:sz w:val="18"/>
                                <w:szCs w:val="16"/>
                                <w:lang w:val="de-DE"/>
                              </w:rPr>
                            </w:pPr>
                            <w:hyperlink r:id="rId12" w:history="1">
                              <w:r w:rsidR="0037742C">
                                <w:rPr>
                                  <w:rStyle w:val="Hyperlink"/>
                                  <w:rFonts w:ascii="LG Smart" w:hAnsi="LG Smart"/>
                                  <w:sz w:val="18"/>
                                  <w:szCs w:val="16"/>
                                  <w:lang w:val="de-DE"/>
                                </w:rPr>
                                <w:t>http://www.lg.com/rs/izjave-za-stampu</w:t>
                              </w:r>
                            </w:hyperlink>
                            <w:r w:rsidR="0037742C">
                              <w:rPr>
                                <w:rFonts w:ascii="LG Smart" w:hAnsi="LG Smart"/>
                                <w:sz w:val="18"/>
                                <w:szCs w:val="16"/>
                                <w:lang w:val="de-DE"/>
                              </w:rPr>
                              <w:t xml:space="preserve"> </w:t>
                            </w:r>
                          </w:p>
                          <w:p w14:paraId="662582B8" w14:textId="77777777" w:rsidR="0037742C" w:rsidRDefault="0037742C" w:rsidP="006645E7">
                            <w:pPr>
                              <w:pStyle w:val="BlockText"/>
                              <w:spacing w:after="0" w:line="240" w:lineRule="auto"/>
                              <w:ind w:left="0"/>
                              <w:jc w:val="center"/>
                              <w:rPr>
                                <w:rFonts w:ascii="LG Smart" w:hAnsi="LG Smart"/>
                                <w:sz w:val="18"/>
                                <w:szCs w:val="16"/>
                                <w:lang w:val="de-DE"/>
                              </w:rPr>
                            </w:pPr>
                          </w:p>
                          <w:p w14:paraId="4814B55E" w14:textId="77777777" w:rsidR="0037742C" w:rsidRDefault="0037742C" w:rsidP="006645E7">
                            <w:pPr>
                              <w:pStyle w:val="BlockText"/>
                              <w:spacing w:after="0" w:line="240" w:lineRule="auto"/>
                              <w:ind w:left="0"/>
                              <w:jc w:val="center"/>
                              <w:rPr>
                                <w:rFonts w:ascii="LG Smart" w:hAnsi="LG Smart"/>
                                <w:b/>
                                <w:sz w:val="18"/>
                                <w:szCs w:val="16"/>
                              </w:rPr>
                            </w:pPr>
                            <w:r>
                              <w:rPr>
                                <w:rFonts w:ascii="LG Smart" w:hAnsi="LG Smart"/>
                                <w:b/>
                                <w:sz w:val="18"/>
                                <w:szCs w:val="16"/>
                              </w:rPr>
                              <w:t>LG News Room:</w:t>
                            </w:r>
                          </w:p>
                          <w:p w14:paraId="5D7EBFE6" w14:textId="77777777" w:rsidR="0037742C" w:rsidRDefault="00A84A2D" w:rsidP="006645E7">
                            <w:pPr>
                              <w:pStyle w:val="BlockText"/>
                              <w:spacing w:after="0" w:line="240" w:lineRule="auto"/>
                              <w:ind w:left="0"/>
                              <w:jc w:val="center"/>
                              <w:rPr>
                                <w:rFonts w:ascii="LG Smart" w:hAnsi="LG Smart"/>
                                <w:sz w:val="18"/>
                                <w:szCs w:val="16"/>
                              </w:rPr>
                            </w:pPr>
                            <w:hyperlink r:id="rId13" w:history="1">
                              <w:r w:rsidR="0037742C">
                                <w:rPr>
                                  <w:rStyle w:val="Hyperlink"/>
                                  <w:rFonts w:ascii="LG Smart" w:hAnsi="LG Smart"/>
                                  <w:sz w:val="18"/>
                                  <w:szCs w:val="16"/>
                                </w:rPr>
                                <w:t>www.lgnewsroom.com</w:t>
                              </w:r>
                            </w:hyperlink>
                            <w:r w:rsidR="0037742C">
                              <w:rPr>
                                <w:rFonts w:ascii="LG Smart" w:hAnsi="LG Smart"/>
                                <w:sz w:val="18"/>
                                <w:szCs w:val="16"/>
                              </w:rPr>
                              <w:t xml:space="preserve"> </w:t>
                            </w:r>
                          </w:p>
                          <w:p w14:paraId="6294B1D8" w14:textId="77777777" w:rsidR="0037742C" w:rsidRDefault="0037742C" w:rsidP="006645E7">
                            <w:pPr>
                              <w:pStyle w:val="BlockText"/>
                              <w:spacing w:after="0" w:line="240" w:lineRule="auto"/>
                              <w:ind w:left="0"/>
                              <w:jc w:val="center"/>
                              <w:rPr>
                                <w:rFonts w:ascii="LG Smart" w:hAnsi="LG Smart"/>
                                <w:sz w:val="18"/>
                                <w:szCs w:val="16"/>
                              </w:rPr>
                            </w:pPr>
                          </w:p>
                          <w:p w14:paraId="7D779CC2" w14:textId="77777777" w:rsidR="0037742C" w:rsidRDefault="0037742C" w:rsidP="006645E7">
                            <w:pPr>
                              <w:pStyle w:val="BlockText"/>
                              <w:spacing w:after="0" w:line="240" w:lineRule="auto"/>
                              <w:ind w:left="0"/>
                              <w:jc w:val="center"/>
                              <w:rPr>
                                <w:rFonts w:ascii="LG Smart" w:hAnsi="LG Smart"/>
                                <w:b/>
                                <w:sz w:val="18"/>
                                <w:szCs w:val="16"/>
                              </w:rPr>
                            </w:pPr>
                            <w:r>
                              <w:rPr>
                                <w:rFonts w:ascii="LG Smart" w:hAnsi="LG Smart"/>
                                <w:b/>
                                <w:sz w:val="18"/>
                                <w:szCs w:val="16"/>
                              </w:rPr>
                              <w:t>YouTube:</w:t>
                            </w:r>
                          </w:p>
                          <w:p w14:paraId="70C5B0E4" w14:textId="77777777" w:rsidR="0037742C" w:rsidRDefault="00A84A2D" w:rsidP="006645E7">
                            <w:pPr>
                              <w:pStyle w:val="BlockText"/>
                              <w:spacing w:after="0" w:line="240" w:lineRule="auto"/>
                              <w:ind w:left="0"/>
                              <w:jc w:val="center"/>
                              <w:rPr>
                                <w:rFonts w:ascii="LG Smart" w:hAnsi="LG Smart"/>
                                <w:sz w:val="18"/>
                                <w:szCs w:val="16"/>
                              </w:rPr>
                            </w:pPr>
                            <w:hyperlink r:id="rId14" w:history="1">
                              <w:r w:rsidR="0037742C">
                                <w:rPr>
                                  <w:rStyle w:val="Hyperlink"/>
                                  <w:rFonts w:ascii="LG Smart" w:hAnsi="LG Smart"/>
                                  <w:sz w:val="18"/>
                                  <w:szCs w:val="16"/>
                                </w:rPr>
                                <w:t>https://www.youtube.com/user/LGSrbija</w:t>
                              </w:r>
                            </w:hyperlink>
                            <w:r w:rsidR="0037742C">
                              <w:rPr>
                                <w:rFonts w:ascii="LG Smart" w:hAnsi="LG Smart"/>
                                <w:sz w:val="18"/>
                                <w:szCs w:val="16"/>
                              </w:rPr>
                              <w:t xml:space="preserve"> </w:t>
                            </w:r>
                          </w:p>
                          <w:p w14:paraId="6B2002C0" w14:textId="77777777" w:rsidR="0037742C" w:rsidRDefault="0037742C" w:rsidP="006645E7">
                            <w:pPr>
                              <w:pStyle w:val="BlockText"/>
                              <w:spacing w:after="0" w:line="240" w:lineRule="auto"/>
                              <w:ind w:left="0"/>
                              <w:jc w:val="center"/>
                              <w:rPr>
                                <w:rFonts w:ascii="LG Smart" w:hAnsi="LG Smart"/>
                                <w:sz w:val="18"/>
                                <w:szCs w:val="16"/>
                              </w:rPr>
                            </w:pPr>
                          </w:p>
                          <w:p w14:paraId="46167D8E" w14:textId="77777777" w:rsidR="0037742C" w:rsidRDefault="0037742C" w:rsidP="006645E7">
                            <w:pPr>
                              <w:pStyle w:val="BlockText"/>
                              <w:spacing w:after="0" w:line="240" w:lineRule="auto"/>
                              <w:ind w:left="0"/>
                              <w:jc w:val="center"/>
                              <w:rPr>
                                <w:rFonts w:ascii="LG Smart" w:hAnsi="LG Smart"/>
                                <w:b/>
                                <w:sz w:val="18"/>
                                <w:szCs w:val="16"/>
                              </w:rPr>
                            </w:pPr>
                            <w:r>
                              <w:rPr>
                                <w:rFonts w:ascii="LG Smart" w:hAnsi="LG Smart"/>
                                <w:b/>
                                <w:sz w:val="18"/>
                                <w:szCs w:val="16"/>
                              </w:rPr>
                              <w:t>Facebook:</w:t>
                            </w:r>
                          </w:p>
                          <w:p w14:paraId="67DB8986" w14:textId="77777777" w:rsidR="0037742C" w:rsidRDefault="00A84A2D" w:rsidP="006645E7">
                            <w:pPr>
                              <w:pStyle w:val="BlockText"/>
                              <w:spacing w:after="0" w:line="240" w:lineRule="auto"/>
                              <w:jc w:val="center"/>
                              <w:rPr>
                                <w:rFonts w:ascii="LG Smart" w:hAnsi="LG Smart"/>
                                <w:sz w:val="20"/>
                                <w:szCs w:val="16"/>
                              </w:rPr>
                            </w:pPr>
                            <w:hyperlink r:id="rId15" w:history="1">
                              <w:r w:rsidR="0037742C">
                                <w:rPr>
                                  <w:rStyle w:val="Hyperlink"/>
                                  <w:rFonts w:ascii="LG Smart" w:hAnsi="LG Smart"/>
                                  <w:szCs w:val="16"/>
                                </w:rPr>
                                <w:t>https://www.facebook.com/lg.serbia?fref=ts</w:t>
                              </w:r>
                            </w:hyperlink>
                            <w:r w:rsidR="0037742C">
                              <w:rPr>
                                <w:rFonts w:ascii="LG Smart" w:hAnsi="LG Smart"/>
                                <w:sz w:val="20"/>
                                <w:szCs w:val="16"/>
                              </w:rPr>
                              <w:t xml:space="preserve"> </w:t>
                            </w:r>
                          </w:p>
                          <w:p w14:paraId="6C37CAD2" w14:textId="77777777" w:rsidR="0037742C" w:rsidRDefault="0037742C" w:rsidP="006645E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5D1CD10" id="Oval 5" o:spid="_x0000_s1026" style="position:absolute;margin-left:187.35pt;margin-top:1.7pt;width:154.8pt;height:15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" fillcolor="#c5003d" stroked="f">
                <v:textbox>
                  <w:txbxContent>
                    <w:p w14:paraId="2AD081E0" w14:textId="77777777" w:rsidR="0037742C" w:rsidRDefault="0037742C" w:rsidP="006645E7">
                      <w:pPr>
                        <w:pStyle w:val="BlockText"/>
                        <w:spacing w:after="0" w:line="240" w:lineRule="auto"/>
                        <w:ind w:left="0"/>
                        <w:jc w:val="center"/>
                        <w:rPr>
                          <w:rFonts w:ascii="LG Smart" w:hAnsi="LG Smart"/>
                          <w:b/>
                          <w:sz w:val="36"/>
                          <w:szCs w:val="16"/>
                          <w:lang w:val="de-DE"/>
                        </w:rPr>
                      </w:pPr>
                      <w:r>
                        <w:rPr>
                          <w:rFonts w:ascii="LG Smart" w:hAnsi="LG Smart"/>
                          <w:b/>
                          <w:sz w:val="36"/>
                          <w:szCs w:val="16"/>
                          <w:lang w:val="de-DE"/>
                        </w:rPr>
                        <w:t>LINKOVI</w:t>
                      </w:r>
                    </w:p>
                    <w:p w14:paraId="1C133EA0" w14:textId="77777777" w:rsidR="0037742C" w:rsidRDefault="0037742C" w:rsidP="006645E7">
                      <w:pPr>
                        <w:pStyle w:val="BlockText"/>
                        <w:spacing w:after="0" w:line="240" w:lineRule="auto"/>
                        <w:ind w:left="0"/>
                        <w:jc w:val="center"/>
                        <w:rPr>
                          <w:rFonts w:ascii="LG Smart" w:hAnsi="LG Smart"/>
                          <w:b/>
                          <w:sz w:val="18"/>
                          <w:szCs w:val="16"/>
                          <w:lang w:val="de-DE"/>
                        </w:rPr>
                      </w:pPr>
                    </w:p>
                    <w:p w14:paraId="29564835" w14:textId="77777777" w:rsidR="0037742C" w:rsidRDefault="0037742C" w:rsidP="006645E7">
                      <w:pPr>
                        <w:pStyle w:val="BlockText"/>
                        <w:spacing w:after="0" w:line="240" w:lineRule="auto"/>
                        <w:ind w:left="0"/>
                        <w:jc w:val="center"/>
                        <w:rPr>
                          <w:rFonts w:ascii="LG Smart" w:hAnsi="LG Smart"/>
                          <w:b/>
                          <w:sz w:val="18"/>
                          <w:szCs w:val="16"/>
                          <w:lang w:val="de-DE"/>
                        </w:rPr>
                      </w:pPr>
                      <w:r>
                        <w:rPr>
                          <w:rFonts w:ascii="LG Smart" w:hAnsi="LG Smart"/>
                          <w:b/>
                          <w:sz w:val="18"/>
                          <w:szCs w:val="16"/>
                          <w:lang w:val="de-DE"/>
                        </w:rPr>
                        <w:t>Saopštenje za medije:</w:t>
                      </w:r>
                    </w:p>
                    <w:p w14:paraId="6E1CE90D" w14:textId="77777777" w:rsidR="0037742C" w:rsidRDefault="00FD1DAE" w:rsidP="006645E7">
                      <w:pPr>
                        <w:pStyle w:val="BlockText"/>
                        <w:spacing w:after="0" w:line="240" w:lineRule="auto"/>
                        <w:ind w:left="0"/>
                        <w:jc w:val="center"/>
                        <w:rPr>
                          <w:rFonts w:ascii="LG Smart" w:hAnsi="LG Smart"/>
                          <w:sz w:val="18"/>
                          <w:szCs w:val="16"/>
                          <w:lang w:val="de-DE"/>
                        </w:rPr>
                      </w:pPr>
                      <w:hyperlink r:id="rId19" w:history="1">
                        <w:r w:rsidR="0037742C">
                          <w:rPr>
                            <w:rStyle w:val="Hyperlink"/>
                            <w:rFonts w:ascii="LG Smart" w:hAnsi="LG Smart"/>
                            <w:sz w:val="18"/>
                            <w:szCs w:val="16"/>
                            <w:lang w:val="de-DE"/>
                          </w:rPr>
                          <w:t>http://www.lg.com/rs/izjave-za-stampu</w:t>
                        </w:r>
                      </w:hyperlink>
                      <w:r w:rsidR="0037742C">
                        <w:rPr>
                          <w:rFonts w:ascii="LG Smart" w:hAnsi="LG Smart"/>
                          <w:sz w:val="18"/>
                          <w:szCs w:val="16"/>
                          <w:lang w:val="de-DE"/>
                        </w:rPr>
                        <w:t xml:space="preserve"> </w:t>
                      </w:r>
                    </w:p>
                    <w:p w14:paraId="662582B8" w14:textId="77777777" w:rsidR="0037742C" w:rsidRDefault="0037742C" w:rsidP="006645E7">
                      <w:pPr>
                        <w:pStyle w:val="BlockText"/>
                        <w:spacing w:after="0" w:line="240" w:lineRule="auto"/>
                        <w:ind w:left="0"/>
                        <w:jc w:val="center"/>
                        <w:rPr>
                          <w:rFonts w:ascii="LG Smart" w:hAnsi="LG Smart"/>
                          <w:sz w:val="18"/>
                          <w:szCs w:val="16"/>
                          <w:lang w:val="de-DE"/>
                        </w:rPr>
                      </w:pPr>
                    </w:p>
                    <w:p w14:paraId="4814B55E" w14:textId="77777777" w:rsidR="0037742C" w:rsidRDefault="0037742C" w:rsidP="006645E7">
                      <w:pPr>
                        <w:pStyle w:val="BlockText"/>
                        <w:spacing w:after="0" w:line="240" w:lineRule="auto"/>
                        <w:ind w:left="0"/>
                        <w:jc w:val="center"/>
                        <w:rPr>
                          <w:rFonts w:ascii="LG Smart" w:hAnsi="LG Smart"/>
                          <w:b/>
                          <w:sz w:val="18"/>
                          <w:szCs w:val="16"/>
                        </w:rPr>
                      </w:pPr>
                      <w:r>
                        <w:rPr>
                          <w:rFonts w:ascii="LG Smart" w:hAnsi="LG Smart"/>
                          <w:b/>
                          <w:sz w:val="18"/>
                          <w:szCs w:val="16"/>
                        </w:rPr>
                        <w:t>LG News Room:</w:t>
                      </w:r>
                    </w:p>
                    <w:p w14:paraId="5D7EBFE6" w14:textId="77777777" w:rsidR="0037742C" w:rsidRDefault="00FD1DAE" w:rsidP="006645E7">
                      <w:pPr>
                        <w:pStyle w:val="BlockText"/>
                        <w:spacing w:after="0" w:line="240" w:lineRule="auto"/>
                        <w:ind w:left="0"/>
                        <w:jc w:val="center"/>
                        <w:rPr>
                          <w:rFonts w:ascii="LG Smart" w:hAnsi="LG Smart"/>
                          <w:sz w:val="18"/>
                          <w:szCs w:val="16"/>
                        </w:rPr>
                      </w:pPr>
                      <w:hyperlink r:id="rId20" w:history="1">
                        <w:r w:rsidR="0037742C">
                          <w:rPr>
                            <w:rStyle w:val="Hyperlink"/>
                            <w:rFonts w:ascii="LG Smart" w:hAnsi="LG Smart"/>
                            <w:sz w:val="18"/>
                            <w:szCs w:val="16"/>
                          </w:rPr>
                          <w:t>www.lgnewsroom.com</w:t>
                        </w:r>
                      </w:hyperlink>
                      <w:r w:rsidR="0037742C">
                        <w:rPr>
                          <w:rFonts w:ascii="LG Smart" w:hAnsi="LG Smart"/>
                          <w:sz w:val="18"/>
                          <w:szCs w:val="16"/>
                        </w:rPr>
                        <w:t xml:space="preserve"> </w:t>
                      </w:r>
                    </w:p>
                    <w:p w14:paraId="6294B1D8" w14:textId="77777777" w:rsidR="0037742C" w:rsidRDefault="0037742C" w:rsidP="006645E7">
                      <w:pPr>
                        <w:pStyle w:val="BlockText"/>
                        <w:spacing w:after="0" w:line="240" w:lineRule="auto"/>
                        <w:ind w:left="0"/>
                        <w:jc w:val="center"/>
                        <w:rPr>
                          <w:rFonts w:ascii="LG Smart" w:hAnsi="LG Smart"/>
                          <w:sz w:val="18"/>
                          <w:szCs w:val="16"/>
                        </w:rPr>
                      </w:pPr>
                    </w:p>
                    <w:p w14:paraId="7D779CC2" w14:textId="77777777" w:rsidR="0037742C" w:rsidRDefault="0037742C" w:rsidP="006645E7">
                      <w:pPr>
                        <w:pStyle w:val="BlockText"/>
                        <w:spacing w:after="0" w:line="240" w:lineRule="auto"/>
                        <w:ind w:left="0"/>
                        <w:jc w:val="center"/>
                        <w:rPr>
                          <w:rFonts w:ascii="LG Smart" w:hAnsi="LG Smart"/>
                          <w:b/>
                          <w:sz w:val="18"/>
                          <w:szCs w:val="16"/>
                        </w:rPr>
                      </w:pPr>
                      <w:r>
                        <w:rPr>
                          <w:rFonts w:ascii="LG Smart" w:hAnsi="LG Smart"/>
                          <w:b/>
                          <w:sz w:val="18"/>
                          <w:szCs w:val="16"/>
                        </w:rPr>
                        <w:t>YouTube:</w:t>
                      </w:r>
                    </w:p>
                    <w:p w14:paraId="70C5B0E4" w14:textId="77777777" w:rsidR="0037742C" w:rsidRDefault="00FD1DAE" w:rsidP="006645E7">
                      <w:pPr>
                        <w:pStyle w:val="BlockText"/>
                        <w:spacing w:after="0" w:line="240" w:lineRule="auto"/>
                        <w:ind w:left="0"/>
                        <w:jc w:val="center"/>
                        <w:rPr>
                          <w:rFonts w:ascii="LG Smart" w:hAnsi="LG Smart"/>
                          <w:sz w:val="18"/>
                          <w:szCs w:val="16"/>
                        </w:rPr>
                      </w:pPr>
                      <w:hyperlink r:id="rId21" w:history="1">
                        <w:r w:rsidR="0037742C">
                          <w:rPr>
                            <w:rStyle w:val="Hyperlink"/>
                            <w:rFonts w:ascii="LG Smart" w:hAnsi="LG Smart"/>
                            <w:sz w:val="18"/>
                            <w:szCs w:val="16"/>
                          </w:rPr>
                          <w:t>https://www.youtube.com/user/LGSrbija</w:t>
                        </w:r>
                      </w:hyperlink>
                      <w:r w:rsidR="0037742C">
                        <w:rPr>
                          <w:rFonts w:ascii="LG Smart" w:hAnsi="LG Smart"/>
                          <w:sz w:val="18"/>
                          <w:szCs w:val="16"/>
                        </w:rPr>
                        <w:t xml:space="preserve"> </w:t>
                      </w:r>
                    </w:p>
                    <w:p w14:paraId="6B2002C0" w14:textId="77777777" w:rsidR="0037742C" w:rsidRDefault="0037742C" w:rsidP="006645E7">
                      <w:pPr>
                        <w:pStyle w:val="BlockText"/>
                        <w:spacing w:after="0" w:line="240" w:lineRule="auto"/>
                        <w:ind w:left="0"/>
                        <w:jc w:val="center"/>
                        <w:rPr>
                          <w:rFonts w:ascii="LG Smart" w:hAnsi="LG Smart"/>
                          <w:sz w:val="18"/>
                          <w:szCs w:val="16"/>
                        </w:rPr>
                      </w:pPr>
                    </w:p>
                    <w:p w14:paraId="46167D8E" w14:textId="77777777" w:rsidR="0037742C" w:rsidRDefault="0037742C" w:rsidP="006645E7">
                      <w:pPr>
                        <w:pStyle w:val="BlockText"/>
                        <w:spacing w:after="0" w:line="240" w:lineRule="auto"/>
                        <w:ind w:left="0"/>
                        <w:jc w:val="center"/>
                        <w:rPr>
                          <w:rFonts w:ascii="LG Smart" w:hAnsi="LG Smart"/>
                          <w:b/>
                          <w:sz w:val="18"/>
                          <w:szCs w:val="16"/>
                        </w:rPr>
                      </w:pPr>
                      <w:r>
                        <w:rPr>
                          <w:rFonts w:ascii="LG Smart" w:hAnsi="LG Smart"/>
                          <w:b/>
                          <w:sz w:val="18"/>
                          <w:szCs w:val="16"/>
                        </w:rPr>
                        <w:t>Facebook:</w:t>
                      </w:r>
                    </w:p>
                    <w:p w14:paraId="67DB8986" w14:textId="77777777" w:rsidR="0037742C" w:rsidRDefault="00FD1DAE" w:rsidP="006645E7">
                      <w:pPr>
                        <w:pStyle w:val="BlockText"/>
                        <w:spacing w:after="0" w:line="240" w:lineRule="auto"/>
                        <w:jc w:val="center"/>
                        <w:rPr>
                          <w:rFonts w:ascii="LG Smart" w:hAnsi="LG Smart"/>
                          <w:sz w:val="20"/>
                          <w:szCs w:val="16"/>
                        </w:rPr>
                      </w:pPr>
                      <w:hyperlink r:id="rId22" w:history="1">
                        <w:r w:rsidR="0037742C">
                          <w:rPr>
                            <w:rStyle w:val="Hyperlink"/>
                            <w:rFonts w:ascii="LG Smart" w:hAnsi="LG Smart"/>
                            <w:szCs w:val="16"/>
                          </w:rPr>
                          <w:t>https://www.facebook.com/lg.serbia?fref=ts</w:t>
                        </w:r>
                      </w:hyperlink>
                      <w:r w:rsidR="0037742C">
                        <w:rPr>
                          <w:rFonts w:ascii="LG Smart" w:hAnsi="LG Smart"/>
                          <w:sz w:val="20"/>
                          <w:szCs w:val="16"/>
                        </w:rPr>
                        <w:t xml:space="preserve"> </w:t>
                      </w:r>
                    </w:p>
                    <w:p w14:paraId="6C37CAD2" w14:textId="77777777" w:rsidR="0037742C" w:rsidRDefault="0037742C" w:rsidP="006645E7">
                      <w:pPr>
                        <w:jc w:val="center"/>
                      </w:pPr>
                      <w:r>
                        <w:t xml:space="preserve"> </w:t>
                      </w:r>
                    </w:p>
                  </w:txbxContent>
                </v:textbox>
              </v:oval>
            </w:pict>
          </mc:Fallback>
        </mc:AlternateContent>
      </w:r>
    </w:p>
    <w:p w14:paraId="4E4FC8A9" w14:textId="77777777" w:rsidR="00B226F4" w:rsidRPr="00F04051" w:rsidRDefault="00B226F4" w:rsidP="0069275D">
      <w:pPr>
        <w:rPr>
          <w:rFonts w:eastAsia="Dotum"/>
          <w:lang w:eastAsia="ko-KR"/>
        </w:rPr>
      </w:pPr>
    </w:p>
    <w:sectPr w:rsidR="00B226F4" w:rsidRPr="00F04051" w:rsidSect="003C4C07">
      <w:headerReference w:type="default" r:id="rId23"/>
      <w:footerReference w:type="even" r:id="rId24"/>
      <w:footerReference w:type="default" r:id="rId25"/>
      <w:pgSz w:w="11907" w:h="16840" w:code="267"/>
      <w:pgMar w:top="2268" w:right="1701" w:bottom="156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7FF33" w14:textId="77777777" w:rsidR="00A84A2D" w:rsidRDefault="00A84A2D">
      <w:r>
        <w:separator/>
      </w:r>
    </w:p>
  </w:endnote>
  <w:endnote w:type="continuationSeparator" w:id="0">
    <w:p w14:paraId="5181EE30" w14:textId="77777777" w:rsidR="00A84A2D" w:rsidRDefault="00A8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EE"/>
    <w:family w:val="swiss"/>
    <w:pitch w:val="variable"/>
    <w:sig w:usb0="00000287" w:usb1="00000800" w:usb2="00000000" w:usb3="00000000" w:csb0="0000009F" w:csb1="00000000"/>
  </w:font>
  <w:font w:name="가는각진제목체">
    <w:altName w:val="바탕"/>
    <w:charset w:val="81"/>
    <w:family w:val="roman"/>
    <w:pitch w:val="variable"/>
    <w:sig w:usb0="00000000" w:usb1="29D77CFB"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LG Smart">
    <w:altName w:val="Times New Roman"/>
    <w:charset w:val="00"/>
    <w:family w:val="swiss"/>
    <w:pitch w:val="variable"/>
    <w:sig w:usb0="8000002F" w:usb1="5000004A" w:usb2="00000000" w:usb3="00000000" w:csb0="00000013"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EC198" w14:textId="77777777" w:rsidR="0037742C" w:rsidRDefault="00A6410E">
    <w:pPr>
      <w:pStyle w:val="Footer"/>
      <w:framePr w:wrap="around" w:vAnchor="text" w:hAnchor="margin" w:xAlign="right" w:y="1"/>
      <w:rPr>
        <w:rStyle w:val="PageNumber"/>
      </w:rPr>
    </w:pPr>
    <w:r>
      <w:rPr>
        <w:rStyle w:val="PageNumber"/>
      </w:rPr>
      <w:fldChar w:fldCharType="begin"/>
    </w:r>
    <w:r w:rsidR="0037742C">
      <w:rPr>
        <w:rStyle w:val="PageNumber"/>
      </w:rPr>
      <w:instrText xml:space="preserve">PAGE  </w:instrText>
    </w:r>
    <w:r>
      <w:rPr>
        <w:rStyle w:val="PageNumber"/>
      </w:rPr>
      <w:fldChar w:fldCharType="end"/>
    </w:r>
  </w:p>
  <w:p w14:paraId="3335B6CA" w14:textId="77777777" w:rsidR="0037742C" w:rsidRDefault="003774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ABA43" w14:textId="77777777" w:rsidR="0037742C" w:rsidRDefault="00A6410E">
    <w:pPr>
      <w:pStyle w:val="Footer"/>
      <w:framePr w:wrap="around" w:vAnchor="text" w:hAnchor="margin" w:xAlign="right" w:y="1"/>
      <w:rPr>
        <w:rStyle w:val="PageNumber"/>
      </w:rPr>
    </w:pPr>
    <w:r>
      <w:rPr>
        <w:rStyle w:val="PageNumber"/>
      </w:rPr>
      <w:fldChar w:fldCharType="begin"/>
    </w:r>
    <w:r w:rsidR="0037742C">
      <w:rPr>
        <w:rStyle w:val="PageNumber"/>
      </w:rPr>
      <w:instrText xml:space="preserve">PAGE  </w:instrText>
    </w:r>
    <w:r>
      <w:rPr>
        <w:rStyle w:val="PageNumber"/>
      </w:rPr>
      <w:fldChar w:fldCharType="separate"/>
    </w:r>
    <w:r w:rsidR="00717175">
      <w:rPr>
        <w:rStyle w:val="PageNumber"/>
        <w:noProof/>
      </w:rPr>
      <w:t>4</w:t>
    </w:r>
    <w:r>
      <w:rPr>
        <w:rStyle w:val="PageNumber"/>
      </w:rPr>
      <w:fldChar w:fldCharType="end"/>
    </w:r>
  </w:p>
  <w:p w14:paraId="6D284639" w14:textId="77777777" w:rsidR="0037742C" w:rsidRDefault="0037742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379F3" w14:textId="77777777" w:rsidR="00A84A2D" w:rsidRDefault="00A84A2D">
      <w:r>
        <w:separator/>
      </w:r>
    </w:p>
  </w:footnote>
  <w:footnote w:type="continuationSeparator" w:id="0">
    <w:p w14:paraId="73E405C6" w14:textId="77777777" w:rsidR="00A84A2D" w:rsidRDefault="00A84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E4D3D" w14:textId="77777777" w:rsidR="0037742C" w:rsidRDefault="0037742C" w:rsidP="0073323A">
    <w:pPr>
      <w:pStyle w:val="Header"/>
      <w:spacing w:line="480" w:lineRule="auto"/>
      <w:jc w:val="right"/>
      <w:rPr>
        <w:rFonts w:ascii="Trebuchet MS" w:hAnsi="Trebuchet MS"/>
        <w:b/>
        <w:color w:val="808080"/>
        <w:sz w:val="18"/>
        <w:szCs w:val="18"/>
      </w:rPr>
    </w:pPr>
    <w:r>
      <w:rPr>
        <w:rFonts w:ascii="Trebuchet MS" w:hAnsi="Trebuchet MS" w:hint="eastAsia"/>
        <w:b/>
        <w:noProof/>
        <w:color w:val="808080"/>
        <w:sz w:val="18"/>
        <w:szCs w:val="18"/>
        <w:lang w:val="sr-Latn-RS" w:eastAsia="sr-Latn-RS"/>
      </w:rPr>
      <w:drawing>
        <wp:anchor distT="0" distB="0" distL="114300" distR="114300" simplePos="0" relativeHeight="251661312" behindDoc="0" locked="0" layoutInCell="1" allowOverlap="1" wp14:anchorId="6572B878" wp14:editId="7D1BB3E0">
          <wp:simplePos x="0" y="0"/>
          <wp:positionH relativeFrom="column">
            <wp:posOffset>-457200</wp:posOffset>
          </wp:positionH>
          <wp:positionV relativeFrom="paragraph">
            <wp:posOffset>19685</wp:posOffset>
          </wp:positionV>
          <wp:extent cx="1261110" cy="612140"/>
          <wp:effectExtent l="19050" t="0" r="0" b="0"/>
          <wp:wrapThrough wrapText="bothSides">
            <wp:wrapPolygon edited="0">
              <wp:start x="-326" y="0"/>
              <wp:lineTo x="-326" y="20838"/>
              <wp:lineTo x="21535" y="20838"/>
              <wp:lineTo x="21535" y="0"/>
              <wp:lineTo x="-32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110" cy="612140"/>
                  </a:xfrm>
                  <a:prstGeom prst="rect">
                    <a:avLst/>
                  </a:prstGeom>
                  <a:noFill/>
                </pic:spPr>
              </pic:pic>
            </a:graphicData>
          </a:graphic>
        </wp:anchor>
      </w:drawing>
    </w:r>
  </w:p>
  <w:p w14:paraId="133604CA" w14:textId="77777777" w:rsidR="0037742C" w:rsidRPr="000240D8" w:rsidRDefault="0037742C" w:rsidP="000240D8">
    <w:pPr>
      <w:tabs>
        <w:tab w:val="center" w:pos="4320"/>
        <w:tab w:val="right" w:pos="8640"/>
      </w:tabs>
      <w:jc w:val="right"/>
      <w:rPr>
        <w:rFonts w:ascii="Times" w:eastAsia="Batang" w:hAnsi="Times"/>
        <w:szCs w:val="20"/>
        <w:lang w:eastAsia="ko-KR"/>
      </w:rPr>
    </w:pPr>
    <w:r w:rsidRPr="000240D8">
      <w:rPr>
        <w:rFonts w:ascii="LG Smart" w:hAnsi="LG Smart"/>
        <w:b/>
        <w:noProof/>
        <w:color w:val="C0003D"/>
        <w:sz w:val="32"/>
        <w:szCs w:val="18"/>
        <w:lang w:eastAsia="en-US"/>
      </w:rPr>
      <w:t>Saopštenje za medije</w:t>
    </w:r>
  </w:p>
  <w:p w14:paraId="1A6274E1" w14:textId="77777777" w:rsidR="0037742C" w:rsidRPr="00344CAB" w:rsidRDefault="0037742C" w:rsidP="000240D8">
    <w:pPr>
      <w:pStyle w:val="Header"/>
      <w:jc w:val="right"/>
    </w:pPr>
  </w:p>
  <w:p w14:paraId="4E2A97C1" w14:textId="77777777" w:rsidR="0037742C" w:rsidRDefault="0037742C">
    <w:pPr>
      <w:pStyle w:val="Header"/>
      <w:ind w:right="9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04288D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8015BD"/>
    <w:multiLevelType w:val="hybridMultilevel"/>
    <w:tmpl w:val="3C6C7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00229"/>
    <w:multiLevelType w:val="hybridMultilevel"/>
    <w:tmpl w:val="530C644A"/>
    <w:lvl w:ilvl="0" w:tplc="CE8E9966">
      <w:numFmt w:val="bullet"/>
      <w:lvlText w:val=""/>
      <w:lvlJc w:val="left"/>
      <w:pPr>
        <w:ind w:left="760" w:hanging="360"/>
      </w:pPr>
      <w:rPr>
        <w:rFonts w:ascii="Wingdings" w:eastAsia="Times New Roman"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4C0493A"/>
    <w:multiLevelType w:val="multilevel"/>
    <w:tmpl w:val="02F2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6237B"/>
    <w:multiLevelType w:val="hybridMultilevel"/>
    <w:tmpl w:val="BE869664"/>
    <w:lvl w:ilvl="0" w:tplc="197C0C62">
      <w:start w:val="1"/>
      <w:numFmt w:val="bullet"/>
      <w:lvlText w:val=""/>
      <w:lvlJc w:val="left"/>
      <w:pPr>
        <w:ind w:left="720" w:hanging="360"/>
      </w:pPr>
      <w:rPr>
        <w:rFonts w:ascii="Wingdings" w:hAnsi="Wingdings" w:hint="default"/>
      </w:rPr>
    </w:lvl>
    <w:lvl w:ilvl="1" w:tplc="04090003">
      <w:start w:val="1"/>
      <w:numFmt w:val="bullet"/>
      <w:lvlText w:val="o"/>
      <w:lvlJc w:val="left"/>
      <w:pPr>
        <w:ind w:left="928"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1E11C6"/>
    <w:multiLevelType w:val="hybridMultilevel"/>
    <w:tmpl w:val="3430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679C7"/>
    <w:multiLevelType w:val="hybridMultilevel"/>
    <w:tmpl w:val="3F5E8208"/>
    <w:lvl w:ilvl="0" w:tplc="04090003">
      <w:start w:val="1"/>
      <w:numFmt w:val="bullet"/>
      <w:lvlText w:val="o"/>
      <w:lvlJc w:val="left"/>
      <w:pPr>
        <w:ind w:left="800" w:hanging="40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CB1B1F"/>
    <w:multiLevelType w:val="hybridMultilevel"/>
    <w:tmpl w:val="011E3A24"/>
    <w:lvl w:ilvl="0" w:tplc="728E30AE">
      <w:numFmt w:val="bullet"/>
      <w:lvlText w:val=""/>
      <w:lvlJc w:val="left"/>
      <w:pPr>
        <w:ind w:left="760" w:hanging="360"/>
      </w:pPr>
      <w:rPr>
        <w:rFonts w:ascii="Wingdings" w:eastAsia="Batang" w:hAnsi="Wingdings" w:cs="Batang"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D4432FF"/>
    <w:multiLevelType w:val="hybridMultilevel"/>
    <w:tmpl w:val="4B847AA8"/>
    <w:lvl w:ilvl="0" w:tplc="E3886410">
      <w:start w:val="1"/>
      <w:numFmt w:val="decimal"/>
      <w:lvlText w:val="%1)"/>
      <w:lvlJc w:val="left"/>
      <w:pPr>
        <w:tabs>
          <w:tab w:val="num" w:pos="760"/>
        </w:tabs>
        <w:ind w:left="760" w:hanging="360"/>
      </w:pPr>
      <w:rPr>
        <w:rFonts w:cs="Times New Roman" w:hint="default"/>
      </w:rPr>
    </w:lvl>
    <w:lvl w:ilvl="1" w:tplc="04090019" w:tentative="1">
      <w:start w:val="1"/>
      <w:numFmt w:val="upperLetter"/>
      <w:lvlText w:val="%2."/>
      <w:lvlJc w:val="left"/>
      <w:pPr>
        <w:tabs>
          <w:tab w:val="num" w:pos="1200"/>
        </w:tabs>
        <w:ind w:left="1200" w:hanging="400"/>
      </w:pPr>
      <w:rPr>
        <w:rFonts w:cs="Times New Roman"/>
      </w:rPr>
    </w:lvl>
    <w:lvl w:ilvl="2" w:tplc="0409001B" w:tentative="1">
      <w:start w:val="1"/>
      <w:numFmt w:val="lowerRoman"/>
      <w:lvlText w:val="%3."/>
      <w:lvlJc w:val="right"/>
      <w:pPr>
        <w:tabs>
          <w:tab w:val="num" w:pos="1600"/>
        </w:tabs>
        <w:ind w:left="1600" w:hanging="400"/>
      </w:pPr>
      <w:rPr>
        <w:rFonts w:cs="Times New Roman"/>
      </w:rPr>
    </w:lvl>
    <w:lvl w:ilvl="3" w:tplc="0409000F" w:tentative="1">
      <w:start w:val="1"/>
      <w:numFmt w:val="decimal"/>
      <w:lvlText w:val="%4."/>
      <w:lvlJc w:val="left"/>
      <w:pPr>
        <w:tabs>
          <w:tab w:val="num" w:pos="2000"/>
        </w:tabs>
        <w:ind w:left="2000" w:hanging="400"/>
      </w:pPr>
      <w:rPr>
        <w:rFonts w:cs="Times New Roman"/>
      </w:rPr>
    </w:lvl>
    <w:lvl w:ilvl="4" w:tplc="04090019" w:tentative="1">
      <w:start w:val="1"/>
      <w:numFmt w:val="upperLetter"/>
      <w:lvlText w:val="%5."/>
      <w:lvlJc w:val="left"/>
      <w:pPr>
        <w:tabs>
          <w:tab w:val="num" w:pos="2400"/>
        </w:tabs>
        <w:ind w:left="2400" w:hanging="400"/>
      </w:pPr>
      <w:rPr>
        <w:rFonts w:cs="Times New Roman"/>
      </w:rPr>
    </w:lvl>
    <w:lvl w:ilvl="5" w:tplc="0409001B" w:tentative="1">
      <w:start w:val="1"/>
      <w:numFmt w:val="lowerRoman"/>
      <w:lvlText w:val="%6."/>
      <w:lvlJc w:val="right"/>
      <w:pPr>
        <w:tabs>
          <w:tab w:val="num" w:pos="2800"/>
        </w:tabs>
        <w:ind w:left="2800" w:hanging="400"/>
      </w:pPr>
      <w:rPr>
        <w:rFonts w:cs="Times New Roman"/>
      </w:rPr>
    </w:lvl>
    <w:lvl w:ilvl="6" w:tplc="0409000F" w:tentative="1">
      <w:start w:val="1"/>
      <w:numFmt w:val="decimal"/>
      <w:lvlText w:val="%7."/>
      <w:lvlJc w:val="left"/>
      <w:pPr>
        <w:tabs>
          <w:tab w:val="num" w:pos="3200"/>
        </w:tabs>
        <w:ind w:left="3200" w:hanging="400"/>
      </w:pPr>
      <w:rPr>
        <w:rFonts w:cs="Times New Roman"/>
      </w:rPr>
    </w:lvl>
    <w:lvl w:ilvl="7" w:tplc="04090019" w:tentative="1">
      <w:start w:val="1"/>
      <w:numFmt w:val="upperLetter"/>
      <w:lvlText w:val="%8."/>
      <w:lvlJc w:val="left"/>
      <w:pPr>
        <w:tabs>
          <w:tab w:val="num" w:pos="3600"/>
        </w:tabs>
        <w:ind w:left="3600" w:hanging="400"/>
      </w:pPr>
      <w:rPr>
        <w:rFonts w:cs="Times New Roman"/>
      </w:rPr>
    </w:lvl>
    <w:lvl w:ilvl="8" w:tplc="0409001B" w:tentative="1">
      <w:start w:val="1"/>
      <w:numFmt w:val="lowerRoman"/>
      <w:lvlText w:val="%9."/>
      <w:lvlJc w:val="right"/>
      <w:pPr>
        <w:tabs>
          <w:tab w:val="num" w:pos="4000"/>
        </w:tabs>
        <w:ind w:left="4000" w:hanging="400"/>
      </w:pPr>
      <w:rPr>
        <w:rFonts w:cs="Times New Roman"/>
      </w:rPr>
    </w:lvl>
  </w:abstractNum>
  <w:abstractNum w:abstractNumId="9" w15:restartNumberingAfterBreak="0">
    <w:nsid w:val="32FD55EE"/>
    <w:multiLevelType w:val="hybridMultilevel"/>
    <w:tmpl w:val="33A6EAC0"/>
    <w:lvl w:ilvl="0" w:tplc="BDF8613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60D47FC"/>
    <w:multiLevelType w:val="hybridMultilevel"/>
    <w:tmpl w:val="B56A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C27AF1"/>
    <w:multiLevelType w:val="hybridMultilevel"/>
    <w:tmpl w:val="9BBE7078"/>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2" w15:restartNumberingAfterBreak="0">
    <w:nsid w:val="3D5D48DF"/>
    <w:multiLevelType w:val="hybridMultilevel"/>
    <w:tmpl w:val="D480DF22"/>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F513B8D"/>
    <w:multiLevelType w:val="hybridMultilevel"/>
    <w:tmpl w:val="7F7C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20A0C"/>
    <w:multiLevelType w:val="multilevel"/>
    <w:tmpl w:val="271A5C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4D8122C7"/>
    <w:multiLevelType w:val="hybridMultilevel"/>
    <w:tmpl w:val="E6FE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B472E"/>
    <w:multiLevelType w:val="hybridMultilevel"/>
    <w:tmpl w:val="C0B45A4A"/>
    <w:lvl w:ilvl="0" w:tplc="B288ADC4">
      <w:start w:val="2"/>
      <w:numFmt w:val="bullet"/>
      <w:lvlText w:val="-"/>
      <w:lvlJc w:val="left"/>
      <w:pPr>
        <w:ind w:left="760" w:hanging="360"/>
      </w:pPr>
      <w:rPr>
        <w:rFonts w:ascii="Times New Roman" w:eastAsia="Dotum"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5B008F6"/>
    <w:multiLevelType w:val="hybridMultilevel"/>
    <w:tmpl w:val="E51C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4044D"/>
    <w:multiLevelType w:val="hybridMultilevel"/>
    <w:tmpl w:val="29C4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374176"/>
    <w:multiLevelType w:val="hybridMultilevel"/>
    <w:tmpl w:val="0932204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70C337AA"/>
    <w:multiLevelType w:val="hybridMultilevel"/>
    <w:tmpl w:val="756A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2019DF"/>
    <w:multiLevelType w:val="hybridMultilevel"/>
    <w:tmpl w:val="A168A69E"/>
    <w:lvl w:ilvl="0" w:tplc="55286DB2">
      <w:numFmt w:val="bullet"/>
      <w:lvlText w:val=""/>
      <w:lvlJc w:val="left"/>
      <w:pPr>
        <w:ind w:left="760" w:hanging="360"/>
      </w:pPr>
      <w:rPr>
        <w:rFonts w:ascii="Wingdings" w:eastAsia="Times New Roman"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99945B1"/>
    <w:multiLevelType w:val="multilevel"/>
    <w:tmpl w:val="DF36C17A"/>
    <w:lvl w:ilvl="0">
      <w:start w:val="1"/>
      <w:numFmt w:val="bullet"/>
      <w:lvlText w:val="●"/>
      <w:lvlJc w:val="left"/>
      <w:pPr>
        <w:ind w:left="3712" w:firstLine="400"/>
      </w:pPr>
      <w:rPr>
        <w:rFonts w:ascii="Arial" w:eastAsia="Arial" w:hAnsi="Arial" w:cs="Arial" w:hint="default"/>
        <w:sz w:val="24"/>
        <w:szCs w:val="24"/>
      </w:rPr>
    </w:lvl>
    <w:lvl w:ilvl="1">
      <w:start w:val="1"/>
      <w:numFmt w:val="bullet"/>
      <w:lvlText w:val="■"/>
      <w:lvlJc w:val="left"/>
      <w:pPr>
        <w:ind w:left="1200" w:firstLine="800"/>
      </w:pPr>
      <w:rPr>
        <w:rFonts w:ascii="Arial" w:eastAsia="Arial" w:hAnsi="Arial" w:cs="Arial"/>
      </w:rPr>
    </w:lvl>
    <w:lvl w:ilvl="2">
      <w:start w:val="1"/>
      <w:numFmt w:val="bullet"/>
      <w:lvlText w:val="◆"/>
      <w:lvlJc w:val="left"/>
      <w:pPr>
        <w:ind w:left="1600" w:firstLine="1200"/>
      </w:pPr>
      <w:rPr>
        <w:rFonts w:ascii="Arial" w:eastAsia="Arial" w:hAnsi="Arial" w:cs="Arial"/>
      </w:rPr>
    </w:lvl>
    <w:lvl w:ilvl="3">
      <w:start w:val="1"/>
      <w:numFmt w:val="bullet"/>
      <w:lvlText w:val="●"/>
      <w:lvlJc w:val="left"/>
      <w:pPr>
        <w:ind w:left="2000" w:firstLine="1600"/>
      </w:pPr>
      <w:rPr>
        <w:rFonts w:ascii="Arial" w:eastAsia="Arial" w:hAnsi="Arial" w:cs="Arial"/>
      </w:rPr>
    </w:lvl>
    <w:lvl w:ilvl="4">
      <w:start w:val="1"/>
      <w:numFmt w:val="bullet"/>
      <w:lvlText w:val="■"/>
      <w:lvlJc w:val="left"/>
      <w:pPr>
        <w:ind w:left="2400" w:firstLine="2000"/>
      </w:pPr>
      <w:rPr>
        <w:rFonts w:ascii="Arial" w:eastAsia="Arial" w:hAnsi="Arial" w:cs="Arial"/>
      </w:rPr>
    </w:lvl>
    <w:lvl w:ilvl="5">
      <w:start w:val="1"/>
      <w:numFmt w:val="bullet"/>
      <w:lvlText w:val="◆"/>
      <w:lvlJc w:val="left"/>
      <w:pPr>
        <w:ind w:left="2800" w:firstLine="2400"/>
      </w:pPr>
      <w:rPr>
        <w:rFonts w:ascii="Arial" w:eastAsia="Arial" w:hAnsi="Arial" w:cs="Arial"/>
      </w:rPr>
    </w:lvl>
    <w:lvl w:ilvl="6">
      <w:start w:val="1"/>
      <w:numFmt w:val="bullet"/>
      <w:lvlText w:val="●"/>
      <w:lvlJc w:val="left"/>
      <w:pPr>
        <w:ind w:left="3200" w:firstLine="2800"/>
      </w:pPr>
      <w:rPr>
        <w:rFonts w:ascii="Arial" w:eastAsia="Arial" w:hAnsi="Arial" w:cs="Arial"/>
      </w:rPr>
    </w:lvl>
    <w:lvl w:ilvl="7">
      <w:start w:val="1"/>
      <w:numFmt w:val="bullet"/>
      <w:lvlText w:val="■"/>
      <w:lvlJc w:val="left"/>
      <w:pPr>
        <w:ind w:left="3600" w:firstLine="3200"/>
      </w:pPr>
      <w:rPr>
        <w:rFonts w:ascii="Arial" w:eastAsia="Arial" w:hAnsi="Arial" w:cs="Arial"/>
      </w:rPr>
    </w:lvl>
    <w:lvl w:ilvl="8">
      <w:start w:val="1"/>
      <w:numFmt w:val="bullet"/>
      <w:lvlText w:val="◆"/>
      <w:lvlJc w:val="left"/>
      <w:pPr>
        <w:ind w:left="4000" w:firstLine="3600"/>
      </w:pPr>
      <w:rPr>
        <w:rFonts w:ascii="Arial" w:eastAsia="Arial" w:hAnsi="Arial" w:cs="Arial"/>
      </w:rPr>
    </w:lvl>
  </w:abstractNum>
  <w:abstractNum w:abstractNumId="23" w15:restartNumberingAfterBreak="0">
    <w:nsid w:val="79A04056"/>
    <w:multiLevelType w:val="hybridMultilevel"/>
    <w:tmpl w:val="E9F0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664A81"/>
    <w:multiLevelType w:val="hybridMultilevel"/>
    <w:tmpl w:val="DD7EC246"/>
    <w:lvl w:ilvl="0" w:tplc="8B1C2286">
      <w:start w:val="1"/>
      <w:numFmt w:val="bullet"/>
      <w:lvlText w:val=""/>
      <w:lvlJc w:val="left"/>
      <w:pPr>
        <w:ind w:left="800" w:hanging="40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C337982"/>
    <w:multiLevelType w:val="hybridMultilevel"/>
    <w:tmpl w:val="6708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F26032"/>
    <w:multiLevelType w:val="hybridMultilevel"/>
    <w:tmpl w:val="3F762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1"/>
  </w:num>
  <w:num w:numId="4">
    <w:abstractNumId w:val="19"/>
  </w:num>
  <w:num w:numId="5">
    <w:abstractNumId w:val="25"/>
  </w:num>
  <w:num w:numId="6">
    <w:abstractNumId w:val="23"/>
  </w:num>
  <w:num w:numId="7">
    <w:abstractNumId w:val="10"/>
  </w:num>
  <w:num w:numId="8">
    <w:abstractNumId w:val="26"/>
  </w:num>
  <w:num w:numId="9">
    <w:abstractNumId w:val="2"/>
  </w:num>
  <w:num w:numId="10">
    <w:abstractNumId w:val="0"/>
  </w:num>
  <w:num w:numId="11">
    <w:abstractNumId w:val="2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9"/>
  </w:num>
  <w:num w:numId="15">
    <w:abstractNumId w:val="7"/>
  </w:num>
  <w:num w:numId="16">
    <w:abstractNumId w:val="13"/>
  </w:num>
  <w:num w:numId="17">
    <w:abstractNumId w:val="17"/>
  </w:num>
  <w:num w:numId="18">
    <w:abstractNumId w:val="12"/>
  </w:num>
  <w:num w:numId="19">
    <w:abstractNumId w:val="22"/>
  </w:num>
  <w:num w:numId="20">
    <w:abstractNumId w:val="15"/>
  </w:num>
  <w:num w:numId="21">
    <w:abstractNumId w:val="18"/>
  </w:num>
  <w:num w:numId="22">
    <w:abstractNumId w:val="5"/>
  </w:num>
  <w:num w:numId="23">
    <w:abstractNumId w:val="1"/>
  </w:num>
  <w:num w:numId="24">
    <w:abstractNumId w:val="24"/>
  </w:num>
  <w:num w:numId="25">
    <w:abstractNumId w:val="4"/>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hyphenationZone w:val="170"/>
  <w:drawingGridHorizontalSpacing w:val="120"/>
  <w:displayHorizontalDrawingGridEvery w:val="0"/>
  <w:displayVerticalDrawingGridEvery w:val="2"/>
  <w:noPunctuationKerning/>
  <w:characterSpacingControl w:val="doNotCompress"/>
  <w:noLineBreaksAfter w:lang="ko-KR" w:val="$([\{£¥‘“〈《「『【〔＄（［｛￡￥￦"/>
  <w:noLineBreaksBefore w:lang="ko-KR"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00"/>
    <w:rsid w:val="00000C2A"/>
    <w:rsid w:val="00000CF4"/>
    <w:rsid w:val="00003CAE"/>
    <w:rsid w:val="00005058"/>
    <w:rsid w:val="00005C63"/>
    <w:rsid w:val="000073DF"/>
    <w:rsid w:val="00010735"/>
    <w:rsid w:val="000115CA"/>
    <w:rsid w:val="00013B95"/>
    <w:rsid w:val="00013D7F"/>
    <w:rsid w:val="000155AA"/>
    <w:rsid w:val="00016260"/>
    <w:rsid w:val="00016523"/>
    <w:rsid w:val="0001742C"/>
    <w:rsid w:val="00017C9F"/>
    <w:rsid w:val="0002046B"/>
    <w:rsid w:val="00020EA3"/>
    <w:rsid w:val="00021200"/>
    <w:rsid w:val="00021B6C"/>
    <w:rsid w:val="00022CE3"/>
    <w:rsid w:val="000233E3"/>
    <w:rsid w:val="000240D8"/>
    <w:rsid w:val="00024990"/>
    <w:rsid w:val="00024C59"/>
    <w:rsid w:val="00024D43"/>
    <w:rsid w:val="0002538B"/>
    <w:rsid w:val="0002566F"/>
    <w:rsid w:val="00025E43"/>
    <w:rsid w:val="000311FE"/>
    <w:rsid w:val="00031E45"/>
    <w:rsid w:val="000325CE"/>
    <w:rsid w:val="0003296E"/>
    <w:rsid w:val="0003359C"/>
    <w:rsid w:val="00035B3C"/>
    <w:rsid w:val="0003713D"/>
    <w:rsid w:val="00040D75"/>
    <w:rsid w:val="000424F3"/>
    <w:rsid w:val="00044599"/>
    <w:rsid w:val="00045291"/>
    <w:rsid w:val="00045F09"/>
    <w:rsid w:val="0004648B"/>
    <w:rsid w:val="00046E44"/>
    <w:rsid w:val="0004742A"/>
    <w:rsid w:val="00050E35"/>
    <w:rsid w:val="0005150D"/>
    <w:rsid w:val="0005160A"/>
    <w:rsid w:val="000528DC"/>
    <w:rsid w:val="00052BF0"/>
    <w:rsid w:val="00053713"/>
    <w:rsid w:val="00053936"/>
    <w:rsid w:val="00053C97"/>
    <w:rsid w:val="00055608"/>
    <w:rsid w:val="00055FE8"/>
    <w:rsid w:val="00056C60"/>
    <w:rsid w:val="000601EF"/>
    <w:rsid w:val="00060432"/>
    <w:rsid w:val="00061E20"/>
    <w:rsid w:val="000623B0"/>
    <w:rsid w:val="000631B5"/>
    <w:rsid w:val="00063D3A"/>
    <w:rsid w:val="00065261"/>
    <w:rsid w:val="000657C7"/>
    <w:rsid w:val="00065FC4"/>
    <w:rsid w:val="00066181"/>
    <w:rsid w:val="000668D7"/>
    <w:rsid w:val="000702BC"/>
    <w:rsid w:val="00070FE6"/>
    <w:rsid w:val="0007249D"/>
    <w:rsid w:val="000734D8"/>
    <w:rsid w:val="00073788"/>
    <w:rsid w:val="00073D55"/>
    <w:rsid w:val="00074640"/>
    <w:rsid w:val="0007564E"/>
    <w:rsid w:val="000757B7"/>
    <w:rsid w:val="000757CC"/>
    <w:rsid w:val="0007591E"/>
    <w:rsid w:val="00080877"/>
    <w:rsid w:val="00081C7C"/>
    <w:rsid w:val="00081E23"/>
    <w:rsid w:val="000825F9"/>
    <w:rsid w:val="00083052"/>
    <w:rsid w:val="00083E08"/>
    <w:rsid w:val="00084829"/>
    <w:rsid w:val="000851B6"/>
    <w:rsid w:val="00086742"/>
    <w:rsid w:val="00090F3E"/>
    <w:rsid w:val="000917DB"/>
    <w:rsid w:val="000933BC"/>
    <w:rsid w:val="00093708"/>
    <w:rsid w:val="00093A34"/>
    <w:rsid w:val="00094BA0"/>
    <w:rsid w:val="000951DD"/>
    <w:rsid w:val="00095A7F"/>
    <w:rsid w:val="00096D88"/>
    <w:rsid w:val="000A0F2A"/>
    <w:rsid w:val="000A18C3"/>
    <w:rsid w:val="000A1970"/>
    <w:rsid w:val="000A3804"/>
    <w:rsid w:val="000A4207"/>
    <w:rsid w:val="000A4474"/>
    <w:rsid w:val="000A52DA"/>
    <w:rsid w:val="000A5578"/>
    <w:rsid w:val="000A5635"/>
    <w:rsid w:val="000A768F"/>
    <w:rsid w:val="000B0F31"/>
    <w:rsid w:val="000B5ADB"/>
    <w:rsid w:val="000B64F6"/>
    <w:rsid w:val="000B737C"/>
    <w:rsid w:val="000B7523"/>
    <w:rsid w:val="000B7FCA"/>
    <w:rsid w:val="000C3124"/>
    <w:rsid w:val="000C6EFE"/>
    <w:rsid w:val="000D039E"/>
    <w:rsid w:val="000D048B"/>
    <w:rsid w:val="000D07AB"/>
    <w:rsid w:val="000D0E7E"/>
    <w:rsid w:val="000D16FA"/>
    <w:rsid w:val="000D22A2"/>
    <w:rsid w:val="000D328B"/>
    <w:rsid w:val="000D4B87"/>
    <w:rsid w:val="000D4BBC"/>
    <w:rsid w:val="000D5C60"/>
    <w:rsid w:val="000D6752"/>
    <w:rsid w:val="000D67D5"/>
    <w:rsid w:val="000D6FD5"/>
    <w:rsid w:val="000D7513"/>
    <w:rsid w:val="000E193E"/>
    <w:rsid w:val="000E27C6"/>
    <w:rsid w:val="000E3322"/>
    <w:rsid w:val="000E4105"/>
    <w:rsid w:val="000E4568"/>
    <w:rsid w:val="000E713C"/>
    <w:rsid w:val="000E76A6"/>
    <w:rsid w:val="000F2A08"/>
    <w:rsid w:val="000F2A59"/>
    <w:rsid w:val="000F2C75"/>
    <w:rsid w:val="000F5F24"/>
    <w:rsid w:val="00100ADE"/>
    <w:rsid w:val="00100C11"/>
    <w:rsid w:val="00100F2B"/>
    <w:rsid w:val="00101289"/>
    <w:rsid w:val="00101D7D"/>
    <w:rsid w:val="0010269A"/>
    <w:rsid w:val="00103E20"/>
    <w:rsid w:val="00104D78"/>
    <w:rsid w:val="00105538"/>
    <w:rsid w:val="00105C6E"/>
    <w:rsid w:val="0010600E"/>
    <w:rsid w:val="00107142"/>
    <w:rsid w:val="00107781"/>
    <w:rsid w:val="00111022"/>
    <w:rsid w:val="00114246"/>
    <w:rsid w:val="00115A4B"/>
    <w:rsid w:val="00115BE2"/>
    <w:rsid w:val="00115CFE"/>
    <w:rsid w:val="00115D3F"/>
    <w:rsid w:val="00116383"/>
    <w:rsid w:val="00116885"/>
    <w:rsid w:val="00116A79"/>
    <w:rsid w:val="00116BDE"/>
    <w:rsid w:val="001175D4"/>
    <w:rsid w:val="00120208"/>
    <w:rsid w:val="00121416"/>
    <w:rsid w:val="0012233E"/>
    <w:rsid w:val="0012258C"/>
    <w:rsid w:val="00122825"/>
    <w:rsid w:val="00122D06"/>
    <w:rsid w:val="001241EC"/>
    <w:rsid w:val="0012584E"/>
    <w:rsid w:val="00125965"/>
    <w:rsid w:val="001266DE"/>
    <w:rsid w:val="0012693D"/>
    <w:rsid w:val="00131CE4"/>
    <w:rsid w:val="00132AB7"/>
    <w:rsid w:val="00132CC1"/>
    <w:rsid w:val="00133597"/>
    <w:rsid w:val="001338C4"/>
    <w:rsid w:val="001345AD"/>
    <w:rsid w:val="001354D9"/>
    <w:rsid w:val="001356D5"/>
    <w:rsid w:val="00136671"/>
    <w:rsid w:val="00136955"/>
    <w:rsid w:val="00140197"/>
    <w:rsid w:val="00140CE4"/>
    <w:rsid w:val="001415D7"/>
    <w:rsid w:val="00141883"/>
    <w:rsid w:val="00141D74"/>
    <w:rsid w:val="00142E3C"/>
    <w:rsid w:val="001447EA"/>
    <w:rsid w:val="00144D00"/>
    <w:rsid w:val="001452B1"/>
    <w:rsid w:val="00145647"/>
    <w:rsid w:val="00145B6E"/>
    <w:rsid w:val="001463EF"/>
    <w:rsid w:val="00146561"/>
    <w:rsid w:val="00146727"/>
    <w:rsid w:val="0014717A"/>
    <w:rsid w:val="00150C77"/>
    <w:rsid w:val="00150FAF"/>
    <w:rsid w:val="00152E78"/>
    <w:rsid w:val="00152F10"/>
    <w:rsid w:val="00154204"/>
    <w:rsid w:val="00157EFD"/>
    <w:rsid w:val="001609F3"/>
    <w:rsid w:val="00160E5E"/>
    <w:rsid w:val="0016291A"/>
    <w:rsid w:val="00164BCD"/>
    <w:rsid w:val="00165025"/>
    <w:rsid w:val="00165974"/>
    <w:rsid w:val="00165FA9"/>
    <w:rsid w:val="0016726B"/>
    <w:rsid w:val="00167976"/>
    <w:rsid w:val="00167C6B"/>
    <w:rsid w:val="001703AF"/>
    <w:rsid w:val="00171494"/>
    <w:rsid w:val="00171AC6"/>
    <w:rsid w:val="00171C58"/>
    <w:rsid w:val="001720CD"/>
    <w:rsid w:val="00177AD6"/>
    <w:rsid w:val="001802B2"/>
    <w:rsid w:val="00181369"/>
    <w:rsid w:val="001817BA"/>
    <w:rsid w:val="0018193C"/>
    <w:rsid w:val="00182CE0"/>
    <w:rsid w:val="001838D9"/>
    <w:rsid w:val="0018459B"/>
    <w:rsid w:val="0018521B"/>
    <w:rsid w:val="00186FAB"/>
    <w:rsid w:val="00187FF5"/>
    <w:rsid w:val="00190318"/>
    <w:rsid w:val="0019052C"/>
    <w:rsid w:val="0019172D"/>
    <w:rsid w:val="00193ADF"/>
    <w:rsid w:val="00193F2E"/>
    <w:rsid w:val="00194106"/>
    <w:rsid w:val="001956CD"/>
    <w:rsid w:val="0019605A"/>
    <w:rsid w:val="001962A8"/>
    <w:rsid w:val="00196C40"/>
    <w:rsid w:val="00196DFE"/>
    <w:rsid w:val="001979B3"/>
    <w:rsid w:val="001A18F5"/>
    <w:rsid w:val="001A33AE"/>
    <w:rsid w:val="001A462E"/>
    <w:rsid w:val="001A4CFF"/>
    <w:rsid w:val="001A530E"/>
    <w:rsid w:val="001A55E6"/>
    <w:rsid w:val="001A643C"/>
    <w:rsid w:val="001A64E9"/>
    <w:rsid w:val="001A6C9F"/>
    <w:rsid w:val="001A6D6F"/>
    <w:rsid w:val="001A70F7"/>
    <w:rsid w:val="001A7B8D"/>
    <w:rsid w:val="001B0805"/>
    <w:rsid w:val="001B1B08"/>
    <w:rsid w:val="001B1DA6"/>
    <w:rsid w:val="001B238F"/>
    <w:rsid w:val="001B2E81"/>
    <w:rsid w:val="001B4D71"/>
    <w:rsid w:val="001B689C"/>
    <w:rsid w:val="001B74F2"/>
    <w:rsid w:val="001C083B"/>
    <w:rsid w:val="001C17E0"/>
    <w:rsid w:val="001C2DD9"/>
    <w:rsid w:val="001C5A2F"/>
    <w:rsid w:val="001C6620"/>
    <w:rsid w:val="001C7781"/>
    <w:rsid w:val="001C783A"/>
    <w:rsid w:val="001D2251"/>
    <w:rsid w:val="001D3ECB"/>
    <w:rsid w:val="001D6FF6"/>
    <w:rsid w:val="001D7ADA"/>
    <w:rsid w:val="001E2BC5"/>
    <w:rsid w:val="001F39BF"/>
    <w:rsid w:val="001F48CF"/>
    <w:rsid w:val="001F496D"/>
    <w:rsid w:val="001F5B08"/>
    <w:rsid w:val="0020021F"/>
    <w:rsid w:val="0020041B"/>
    <w:rsid w:val="0020131B"/>
    <w:rsid w:val="00202548"/>
    <w:rsid w:val="002026B5"/>
    <w:rsid w:val="002046D4"/>
    <w:rsid w:val="00204C63"/>
    <w:rsid w:val="002053C9"/>
    <w:rsid w:val="00205474"/>
    <w:rsid w:val="00206890"/>
    <w:rsid w:val="00207422"/>
    <w:rsid w:val="00207A38"/>
    <w:rsid w:val="00207DEE"/>
    <w:rsid w:val="00210992"/>
    <w:rsid w:val="002117BC"/>
    <w:rsid w:val="002137B6"/>
    <w:rsid w:val="00213F5A"/>
    <w:rsid w:val="0021488B"/>
    <w:rsid w:val="00221279"/>
    <w:rsid w:val="00221B9A"/>
    <w:rsid w:val="00222C26"/>
    <w:rsid w:val="00222C7A"/>
    <w:rsid w:val="00223254"/>
    <w:rsid w:val="00223A0E"/>
    <w:rsid w:val="00224F91"/>
    <w:rsid w:val="00225B72"/>
    <w:rsid w:val="0022682F"/>
    <w:rsid w:val="0022769C"/>
    <w:rsid w:val="002276C3"/>
    <w:rsid w:val="00233BF6"/>
    <w:rsid w:val="00235AF3"/>
    <w:rsid w:val="00236D52"/>
    <w:rsid w:val="00240466"/>
    <w:rsid w:val="00240ABF"/>
    <w:rsid w:val="00242435"/>
    <w:rsid w:val="00242770"/>
    <w:rsid w:val="002440A6"/>
    <w:rsid w:val="00244647"/>
    <w:rsid w:val="00244BB1"/>
    <w:rsid w:val="002454E6"/>
    <w:rsid w:val="002457D5"/>
    <w:rsid w:val="00245D69"/>
    <w:rsid w:val="00245FF0"/>
    <w:rsid w:val="002471F0"/>
    <w:rsid w:val="002472B8"/>
    <w:rsid w:val="00247568"/>
    <w:rsid w:val="00247937"/>
    <w:rsid w:val="00250B4C"/>
    <w:rsid w:val="002514E4"/>
    <w:rsid w:val="002529D6"/>
    <w:rsid w:val="00253E2F"/>
    <w:rsid w:val="00254487"/>
    <w:rsid w:val="00255C77"/>
    <w:rsid w:val="00255CA3"/>
    <w:rsid w:val="00256B8E"/>
    <w:rsid w:val="00261357"/>
    <w:rsid w:val="00261627"/>
    <w:rsid w:val="002664AE"/>
    <w:rsid w:val="0026673A"/>
    <w:rsid w:val="00267609"/>
    <w:rsid w:val="00271592"/>
    <w:rsid w:val="00272B94"/>
    <w:rsid w:val="00272E20"/>
    <w:rsid w:val="002743F8"/>
    <w:rsid w:val="0027655C"/>
    <w:rsid w:val="0028132F"/>
    <w:rsid w:val="002814C2"/>
    <w:rsid w:val="0028200E"/>
    <w:rsid w:val="00284458"/>
    <w:rsid w:val="002867C3"/>
    <w:rsid w:val="002867F8"/>
    <w:rsid w:val="00287043"/>
    <w:rsid w:val="00287C49"/>
    <w:rsid w:val="00290189"/>
    <w:rsid w:val="00292A42"/>
    <w:rsid w:val="0029613C"/>
    <w:rsid w:val="002979C9"/>
    <w:rsid w:val="002A30F3"/>
    <w:rsid w:val="002A3FE8"/>
    <w:rsid w:val="002A43CA"/>
    <w:rsid w:val="002A7944"/>
    <w:rsid w:val="002A7BF9"/>
    <w:rsid w:val="002A7E8B"/>
    <w:rsid w:val="002B06E2"/>
    <w:rsid w:val="002B0FD6"/>
    <w:rsid w:val="002B271F"/>
    <w:rsid w:val="002B2B6F"/>
    <w:rsid w:val="002B34BD"/>
    <w:rsid w:val="002B4E8E"/>
    <w:rsid w:val="002B5113"/>
    <w:rsid w:val="002B5942"/>
    <w:rsid w:val="002B7602"/>
    <w:rsid w:val="002B7B01"/>
    <w:rsid w:val="002C0B14"/>
    <w:rsid w:val="002C1D1B"/>
    <w:rsid w:val="002C1EB3"/>
    <w:rsid w:val="002C4965"/>
    <w:rsid w:val="002C57C4"/>
    <w:rsid w:val="002C7E88"/>
    <w:rsid w:val="002D1F3E"/>
    <w:rsid w:val="002D26B6"/>
    <w:rsid w:val="002D2FF9"/>
    <w:rsid w:val="002D544A"/>
    <w:rsid w:val="002E020F"/>
    <w:rsid w:val="002E1135"/>
    <w:rsid w:val="002E139A"/>
    <w:rsid w:val="002E17FF"/>
    <w:rsid w:val="002E2781"/>
    <w:rsid w:val="002E3444"/>
    <w:rsid w:val="002E3945"/>
    <w:rsid w:val="002E60BD"/>
    <w:rsid w:val="002F38AE"/>
    <w:rsid w:val="002F5C01"/>
    <w:rsid w:val="002F73FB"/>
    <w:rsid w:val="002F7D77"/>
    <w:rsid w:val="00300874"/>
    <w:rsid w:val="00300D71"/>
    <w:rsid w:val="00300E56"/>
    <w:rsid w:val="0030248E"/>
    <w:rsid w:val="00305418"/>
    <w:rsid w:val="0030797A"/>
    <w:rsid w:val="003103C5"/>
    <w:rsid w:val="00310DBE"/>
    <w:rsid w:val="00311184"/>
    <w:rsid w:val="00311782"/>
    <w:rsid w:val="00312FCD"/>
    <w:rsid w:val="003132B5"/>
    <w:rsid w:val="0031460E"/>
    <w:rsid w:val="00315F3F"/>
    <w:rsid w:val="00315FD6"/>
    <w:rsid w:val="00316397"/>
    <w:rsid w:val="00320014"/>
    <w:rsid w:val="003200FB"/>
    <w:rsid w:val="003212D7"/>
    <w:rsid w:val="00321999"/>
    <w:rsid w:val="00322699"/>
    <w:rsid w:val="003226B7"/>
    <w:rsid w:val="003234B9"/>
    <w:rsid w:val="003237DC"/>
    <w:rsid w:val="00323A54"/>
    <w:rsid w:val="00323F21"/>
    <w:rsid w:val="00323FED"/>
    <w:rsid w:val="00324C49"/>
    <w:rsid w:val="00324D8D"/>
    <w:rsid w:val="00325B5C"/>
    <w:rsid w:val="00326916"/>
    <w:rsid w:val="00326B0B"/>
    <w:rsid w:val="00327EF9"/>
    <w:rsid w:val="0033103D"/>
    <w:rsid w:val="00332B99"/>
    <w:rsid w:val="003355B3"/>
    <w:rsid w:val="003373FA"/>
    <w:rsid w:val="00340624"/>
    <w:rsid w:val="0034193D"/>
    <w:rsid w:val="00341E66"/>
    <w:rsid w:val="003428A3"/>
    <w:rsid w:val="00342F91"/>
    <w:rsid w:val="00343EED"/>
    <w:rsid w:val="003459F7"/>
    <w:rsid w:val="00346724"/>
    <w:rsid w:val="00347675"/>
    <w:rsid w:val="00347D62"/>
    <w:rsid w:val="003507E1"/>
    <w:rsid w:val="00351C24"/>
    <w:rsid w:val="00351DFF"/>
    <w:rsid w:val="00352A72"/>
    <w:rsid w:val="0035357B"/>
    <w:rsid w:val="00353D84"/>
    <w:rsid w:val="00353D91"/>
    <w:rsid w:val="003547ED"/>
    <w:rsid w:val="0035527E"/>
    <w:rsid w:val="003556C9"/>
    <w:rsid w:val="00356732"/>
    <w:rsid w:val="00356D90"/>
    <w:rsid w:val="00357DC0"/>
    <w:rsid w:val="00357FE1"/>
    <w:rsid w:val="00360623"/>
    <w:rsid w:val="00360A97"/>
    <w:rsid w:val="00360D21"/>
    <w:rsid w:val="00361312"/>
    <w:rsid w:val="003649B8"/>
    <w:rsid w:val="00367282"/>
    <w:rsid w:val="003676EE"/>
    <w:rsid w:val="00371E77"/>
    <w:rsid w:val="00372325"/>
    <w:rsid w:val="0037346A"/>
    <w:rsid w:val="00373D3A"/>
    <w:rsid w:val="00374D14"/>
    <w:rsid w:val="00376C0C"/>
    <w:rsid w:val="0037742C"/>
    <w:rsid w:val="00377542"/>
    <w:rsid w:val="00380729"/>
    <w:rsid w:val="00381AA7"/>
    <w:rsid w:val="0038321D"/>
    <w:rsid w:val="00383611"/>
    <w:rsid w:val="00384075"/>
    <w:rsid w:val="003849A2"/>
    <w:rsid w:val="003856A2"/>
    <w:rsid w:val="00385907"/>
    <w:rsid w:val="003868E7"/>
    <w:rsid w:val="00390363"/>
    <w:rsid w:val="003906D0"/>
    <w:rsid w:val="00390909"/>
    <w:rsid w:val="00392DE0"/>
    <w:rsid w:val="00392FE7"/>
    <w:rsid w:val="0039386D"/>
    <w:rsid w:val="00394238"/>
    <w:rsid w:val="00395586"/>
    <w:rsid w:val="003959B1"/>
    <w:rsid w:val="00396E05"/>
    <w:rsid w:val="003A41B6"/>
    <w:rsid w:val="003A55EF"/>
    <w:rsid w:val="003B01F0"/>
    <w:rsid w:val="003B10CF"/>
    <w:rsid w:val="003B164D"/>
    <w:rsid w:val="003B1A3E"/>
    <w:rsid w:val="003B2B39"/>
    <w:rsid w:val="003B3207"/>
    <w:rsid w:val="003B3DFF"/>
    <w:rsid w:val="003B4DBC"/>
    <w:rsid w:val="003B4E81"/>
    <w:rsid w:val="003B599D"/>
    <w:rsid w:val="003B6963"/>
    <w:rsid w:val="003B6A63"/>
    <w:rsid w:val="003C0B15"/>
    <w:rsid w:val="003C0C6A"/>
    <w:rsid w:val="003C132E"/>
    <w:rsid w:val="003C1D42"/>
    <w:rsid w:val="003C21D1"/>
    <w:rsid w:val="003C30DF"/>
    <w:rsid w:val="003C3C84"/>
    <w:rsid w:val="003C4C07"/>
    <w:rsid w:val="003C6D81"/>
    <w:rsid w:val="003C71A5"/>
    <w:rsid w:val="003C761D"/>
    <w:rsid w:val="003D0AEE"/>
    <w:rsid w:val="003D10B1"/>
    <w:rsid w:val="003D34FF"/>
    <w:rsid w:val="003D3F23"/>
    <w:rsid w:val="003D3F8B"/>
    <w:rsid w:val="003D406E"/>
    <w:rsid w:val="003D43A9"/>
    <w:rsid w:val="003D4E17"/>
    <w:rsid w:val="003D576B"/>
    <w:rsid w:val="003D6F4A"/>
    <w:rsid w:val="003E0A5F"/>
    <w:rsid w:val="003E219A"/>
    <w:rsid w:val="003E53D4"/>
    <w:rsid w:val="003E5A6F"/>
    <w:rsid w:val="003E6641"/>
    <w:rsid w:val="003E66A7"/>
    <w:rsid w:val="003E7242"/>
    <w:rsid w:val="003F14A6"/>
    <w:rsid w:val="003F19CE"/>
    <w:rsid w:val="003F19D6"/>
    <w:rsid w:val="003F318E"/>
    <w:rsid w:val="003F3391"/>
    <w:rsid w:val="003F3AE9"/>
    <w:rsid w:val="003F4954"/>
    <w:rsid w:val="003F5BCC"/>
    <w:rsid w:val="003F6E8D"/>
    <w:rsid w:val="004026F0"/>
    <w:rsid w:val="00402F59"/>
    <w:rsid w:val="00402F62"/>
    <w:rsid w:val="0040323C"/>
    <w:rsid w:val="004033A1"/>
    <w:rsid w:val="004036C1"/>
    <w:rsid w:val="0040417C"/>
    <w:rsid w:val="00404F45"/>
    <w:rsid w:val="00406E56"/>
    <w:rsid w:val="00407C78"/>
    <w:rsid w:val="00410892"/>
    <w:rsid w:val="00412393"/>
    <w:rsid w:val="004127E6"/>
    <w:rsid w:val="0041444A"/>
    <w:rsid w:val="004154EC"/>
    <w:rsid w:val="004155F5"/>
    <w:rsid w:val="00415A9B"/>
    <w:rsid w:val="00417857"/>
    <w:rsid w:val="00417A31"/>
    <w:rsid w:val="00417A3C"/>
    <w:rsid w:val="00420929"/>
    <w:rsid w:val="00420C85"/>
    <w:rsid w:val="00420DE7"/>
    <w:rsid w:val="00421DC7"/>
    <w:rsid w:val="00422136"/>
    <w:rsid w:val="004222B2"/>
    <w:rsid w:val="00422747"/>
    <w:rsid w:val="00422D7D"/>
    <w:rsid w:val="00424B48"/>
    <w:rsid w:val="004313F9"/>
    <w:rsid w:val="00433C37"/>
    <w:rsid w:val="00434632"/>
    <w:rsid w:val="00434A1C"/>
    <w:rsid w:val="00434DD8"/>
    <w:rsid w:val="0043631D"/>
    <w:rsid w:val="00436345"/>
    <w:rsid w:val="0043747A"/>
    <w:rsid w:val="004375F3"/>
    <w:rsid w:val="004377B7"/>
    <w:rsid w:val="00440346"/>
    <w:rsid w:val="00440A07"/>
    <w:rsid w:val="00440CB5"/>
    <w:rsid w:val="004412DC"/>
    <w:rsid w:val="0044319C"/>
    <w:rsid w:val="00443468"/>
    <w:rsid w:val="00443EDD"/>
    <w:rsid w:val="0044436A"/>
    <w:rsid w:val="00445C35"/>
    <w:rsid w:val="00445DB8"/>
    <w:rsid w:val="00445E54"/>
    <w:rsid w:val="0044660E"/>
    <w:rsid w:val="00446DA8"/>
    <w:rsid w:val="00447365"/>
    <w:rsid w:val="00451259"/>
    <w:rsid w:val="00454EE5"/>
    <w:rsid w:val="00455090"/>
    <w:rsid w:val="004559EA"/>
    <w:rsid w:val="00455AB6"/>
    <w:rsid w:val="00457452"/>
    <w:rsid w:val="00457BE0"/>
    <w:rsid w:val="004630FD"/>
    <w:rsid w:val="00464323"/>
    <w:rsid w:val="00465CA9"/>
    <w:rsid w:val="00466595"/>
    <w:rsid w:val="004726A4"/>
    <w:rsid w:val="004726F8"/>
    <w:rsid w:val="00472CA3"/>
    <w:rsid w:val="00473275"/>
    <w:rsid w:val="0047443F"/>
    <w:rsid w:val="0047519A"/>
    <w:rsid w:val="00482432"/>
    <w:rsid w:val="00483B9D"/>
    <w:rsid w:val="004852C2"/>
    <w:rsid w:val="004865A1"/>
    <w:rsid w:val="00490993"/>
    <w:rsid w:val="00490DEE"/>
    <w:rsid w:val="00492E5B"/>
    <w:rsid w:val="00495F6B"/>
    <w:rsid w:val="0049667B"/>
    <w:rsid w:val="00497663"/>
    <w:rsid w:val="00497893"/>
    <w:rsid w:val="00497E49"/>
    <w:rsid w:val="004A0BC8"/>
    <w:rsid w:val="004A19B7"/>
    <w:rsid w:val="004A1C3E"/>
    <w:rsid w:val="004A26AC"/>
    <w:rsid w:val="004A3061"/>
    <w:rsid w:val="004A399A"/>
    <w:rsid w:val="004A3DBA"/>
    <w:rsid w:val="004A4407"/>
    <w:rsid w:val="004A7FF5"/>
    <w:rsid w:val="004B0CA1"/>
    <w:rsid w:val="004B127A"/>
    <w:rsid w:val="004B16F2"/>
    <w:rsid w:val="004B3DB0"/>
    <w:rsid w:val="004B47A1"/>
    <w:rsid w:val="004B5332"/>
    <w:rsid w:val="004B58E0"/>
    <w:rsid w:val="004B644A"/>
    <w:rsid w:val="004B6E0B"/>
    <w:rsid w:val="004C17C4"/>
    <w:rsid w:val="004C2601"/>
    <w:rsid w:val="004C2AF9"/>
    <w:rsid w:val="004C3BA9"/>
    <w:rsid w:val="004C44F8"/>
    <w:rsid w:val="004C629A"/>
    <w:rsid w:val="004C6823"/>
    <w:rsid w:val="004D06BB"/>
    <w:rsid w:val="004D0BDA"/>
    <w:rsid w:val="004D155D"/>
    <w:rsid w:val="004D1B76"/>
    <w:rsid w:val="004D37E2"/>
    <w:rsid w:val="004D5BF6"/>
    <w:rsid w:val="004D7A2B"/>
    <w:rsid w:val="004E030E"/>
    <w:rsid w:val="004E088F"/>
    <w:rsid w:val="004E13F9"/>
    <w:rsid w:val="004E3075"/>
    <w:rsid w:val="004E313E"/>
    <w:rsid w:val="004E3581"/>
    <w:rsid w:val="004E3990"/>
    <w:rsid w:val="004E4D98"/>
    <w:rsid w:val="004E662A"/>
    <w:rsid w:val="004E71DE"/>
    <w:rsid w:val="004E7D8D"/>
    <w:rsid w:val="004F10A6"/>
    <w:rsid w:val="004F16A3"/>
    <w:rsid w:val="004F309B"/>
    <w:rsid w:val="004F448D"/>
    <w:rsid w:val="004F4EA9"/>
    <w:rsid w:val="004F6AF2"/>
    <w:rsid w:val="004F6F88"/>
    <w:rsid w:val="004F704C"/>
    <w:rsid w:val="004F797C"/>
    <w:rsid w:val="004F7F83"/>
    <w:rsid w:val="00501418"/>
    <w:rsid w:val="00502B43"/>
    <w:rsid w:val="005037BB"/>
    <w:rsid w:val="00503C80"/>
    <w:rsid w:val="00504B39"/>
    <w:rsid w:val="00505BDA"/>
    <w:rsid w:val="00505C49"/>
    <w:rsid w:val="00507C18"/>
    <w:rsid w:val="005105EF"/>
    <w:rsid w:val="00512312"/>
    <w:rsid w:val="005169EB"/>
    <w:rsid w:val="00520EE2"/>
    <w:rsid w:val="005211E8"/>
    <w:rsid w:val="0052303E"/>
    <w:rsid w:val="00524747"/>
    <w:rsid w:val="005275D2"/>
    <w:rsid w:val="0053243B"/>
    <w:rsid w:val="00534D01"/>
    <w:rsid w:val="00535FFF"/>
    <w:rsid w:val="00537058"/>
    <w:rsid w:val="00537388"/>
    <w:rsid w:val="00540E3C"/>
    <w:rsid w:val="00541670"/>
    <w:rsid w:val="005421F7"/>
    <w:rsid w:val="005422A9"/>
    <w:rsid w:val="00542AC6"/>
    <w:rsid w:val="00542B2C"/>
    <w:rsid w:val="00542FFB"/>
    <w:rsid w:val="00544BCF"/>
    <w:rsid w:val="005457EC"/>
    <w:rsid w:val="00545B1A"/>
    <w:rsid w:val="00546356"/>
    <w:rsid w:val="00547BA5"/>
    <w:rsid w:val="00551278"/>
    <w:rsid w:val="00552B2D"/>
    <w:rsid w:val="00552D9C"/>
    <w:rsid w:val="00552FF6"/>
    <w:rsid w:val="00553949"/>
    <w:rsid w:val="005613B7"/>
    <w:rsid w:val="0056169A"/>
    <w:rsid w:val="00561BD9"/>
    <w:rsid w:val="00564AC6"/>
    <w:rsid w:val="00564D0C"/>
    <w:rsid w:val="00565469"/>
    <w:rsid w:val="0056575F"/>
    <w:rsid w:val="005705EF"/>
    <w:rsid w:val="00573142"/>
    <w:rsid w:val="00573E38"/>
    <w:rsid w:val="0057473F"/>
    <w:rsid w:val="005747D0"/>
    <w:rsid w:val="005755A1"/>
    <w:rsid w:val="00576503"/>
    <w:rsid w:val="00576570"/>
    <w:rsid w:val="00576FF4"/>
    <w:rsid w:val="005776FC"/>
    <w:rsid w:val="005808A3"/>
    <w:rsid w:val="00580A29"/>
    <w:rsid w:val="00581AA0"/>
    <w:rsid w:val="00583C2D"/>
    <w:rsid w:val="00583F7D"/>
    <w:rsid w:val="005875CF"/>
    <w:rsid w:val="005902BF"/>
    <w:rsid w:val="005908A6"/>
    <w:rsid w:val="00590DDA"/>
    <w:rsid w:val="005914DE"/>
    <w:rsid w:val="00591CF9"/>
    <w:rsid w:val="00593616"/>
    <w:rsid w:val="0059597C"/>
    <w:rsid w:val="00596191"/>
    <w:rsid w:val="00597FA9"/>
    <w:rsid w:val="005A28B2"/>
    <w:rsid w:val="005A3537"/>
    <w:rsid w:val="005A3F6F"/>
    <w:rsid w:val="005A424C"/>
    <w:rsid w:val="005A45C5"/>
    <w:rsid w:val="005A51BE"/>
    <w:rsid w:val="005A5A98"/>
    <w:rsid w:val="005A5CE1"/>
    <w:rsid w:val="005B04B2"/>
    <w:rsid w:val="005B0E0D"/>
    <w:rsid w:val="005B1978"/>
    <w:rsid w:val="005B2BF2"/>
    <w:rsid w:val="005B2CCB"/>
    <w:rsid w:val="005B5244"/>
    <w:rsid w:val="005B5680"/>
    <w:rsid w:val="005B597A"/>
    <w:rsid w:val="005B5BEC"/>
    <w:rsid w:val="005B5CD4"/>
    <w:rsid w:val="005B5E5C"/>
    <w:rsid w:val="005B7E5E"/>
    <w:rsid w:val="005C00EC"/>
    <w:rsid w:val="005C10B8"/>
    <w:rsid w:val="005C1150"/>
    <w:rsid w:val="005C2036"/>
    <w:rsid w:val="005C2295"/>
    <w:rsid w:val="005C3AB8"/>
    <w:rsid w:val="005C426D"/>
    <w:rsid w:val="005C6D9D"/>
    <w:rsid w:val="005C7347"/>
    <w:rsid w:val="005C7587"/>
    <w:rsid w:val="005D00CD"/>
    <w:rsid w:val="005D066B"/>
    <w:rsid w:val="005D06B9"/>
    <w:rsid w:val="005D31B9"/>
    <w:rsid w:val="005D649A"/>
    <w:rsid w:val="005D6E98"/>
    <w:rsid w:val="005D71EE"/>
    <w:rsid w:val="005E0288"/>
    <w:rsid w:val="005E1E37"/>
    <w:rsid w:val="005E3199"/>
    <w:rsid w:val="005E330E"/>
    <w:rsid w:val="005E415D"/>
    <w:rsid w:val="005E5607"/>
    <w:rsid w:val="005E6750"/>
    <w:rsid w:val="005E69F8"/>
    <w:rsid w:val="005F3B6F"/>
    <w:rsid w:val="005F50C6"/>
    <w:rsid w:val="005F5578"/>
    <w:rsid w:val="005F7CF0"/>
    <w:rsid w:val="0060031D"/>
    <w:rsid w:val="00600CC1"/>
    <w:rsid w:val="00602368"/>
    <w:rsid w:val="00603F21"/>
    <w:rsid w:val="006042E6"/>
    <w:rsid w:val="006066A5"/>
    <w:rsid w:val="00606901"/>
    <w:rsid w:val="0061007D"/>
    <w:rsid w:val="006103B5"/>
    <w:rsid w:val="00610D92"/>
    <w:rsid w:val="00611F5B"/>
    <w:rsid w:val="00612788"/>
    <w:rsid w:val="00615008"/>
    <w:rsid w:val="00616E20"/>
    <w:rsid w:val="00620602"/>
    <w:rsid w:val="006214CF"/>
    <w:rsid w:val="0062220F"/>
    <w:rsid w:val="00622E5F"/>
    <w:rsid w:val="006233CC"/>
    <w:rsid w:val="00624CE4"/>
    <w:rsid w:val="00625321"/>
    <w:rsid w:val="0062544C"/>
    <w:rsid w:val="00625B8E"/>
    <w:rsid w:val="0063190B"/>
    <w:rsid w:val="00631D33"/>
    <w:rsid w:val="006330FE"/>
    <w:rsid w:val="006357EE"/>
    <w:rsid w:val="00636687"/>
    <w:rsid w:val="00642CA9"/>
    <w:rsid w:val="006430DE"/>
    <w:rsid w:val="006436B6"/>
    <w:rsid w:val="00644C3B"/>
    <w:rsid w:val="00645453"/>
    <w:rsid w:val="00646D8B"/>
    <w:rsid w:val="0064760F"/>
    <w:rsid w:val="0065482B"/>
    <w:rsid w:val="00654AC2"/>
    <w:rsid w:val="00655C23"/>
    <w:rsid w:val="00656155"/>
    <w:rsid w:val="006579F2"/>
    <w:rsid w:val="00657DE1"/>
    <w:rsid w:val="00660FE8"/>
    <w:rsid w:val="0066178F"/>
    <w:rsid w:val="00662887"/>
    <w:rsid w:val="00662A2F"/>
    <w:rsid w:val="006636F0"/>
    <w:rsid w:val="0066373B"/>
    <w:rsid w:val="00663860"/>
    <w:rsid w:val="006645E7"/>
    <w:rsid w:val="00666F3D"/>
    <w:rsid w:val="00667215"/>
    <w:rsid w:val="00667586"/>
    <w:rsid w:val="00667B23"/>
    <w:rsid w:val="0067208B"/>
    <w:rsid w:val="00673400"/>
    <w:rsid w:val="0067349B"/>
    <w:rsid w:val="006770EB"/>
    <w:rsid w:val="00680396"/>
    <w:rsid w:val="00681879"/>
    <w:rsid w:val="00681DBB"/>
    <w:rsid w:val="0068200C"/>
    <w:rsid w:val="006823B2"/>
    <w:rsid w:val="00683F76"/>
    <w:rsid w:val="00684275"/>
    <w:rsid w:val="00686599"/>
    <w:rsid w:val="00687295"/>
    <w:rsid w:val="00690231"/>
    <w:rsid w:val="00690AC0"/>
    <w:rsid w:val="00691203"/>
    <w:rsid w:val="00691248"/>
    <w:rsid w:val="00691320"/>
    <w:rsid w:val="0069189D"/>
    <w:rsid w:val="0069275D"/>
    <w:rsid w:val="00692BDA"/>
    <w:rsid w:val="006936C4"/>
    <w:rsid w:val="00695190"/>
    <w:rsid w:val="00697C8C"/>
    <w:rsid w:val="006A1353"/>
    <w:rsid w:val="006A30B6"/>
    <w:rsid w:val="006A3503"/>
    <w:rsid w:val="006A3713"/>
    <w:rsid w:val="006A497B"/>
    <w:rsid w:val="006A5B6C"/>
    <w:rsid w:val="006A7BC6"/>
    <w:rsid w:val="006B093C"/>
    <w:rsid w:val="006B0A0B"/>
    <w:rsid w:val="006B199E"/>
    <w:rsid w:val="006B2ADF"/>
    <w:rsid w:val="006B3DA9"/>
    <w:rsid w:val="006B4FE3"/>
    <w:rsid w:val="006B780B"/>
    <w:rsid w:val="006C0AEB"/>
    <w:rsid w:val="006C291E"/>
    <w:rsid w:val="006C4FFD"/>
    <w:rsid w:val="006C6C44"/>
    <w:rsid w:val="006C7CD4"/>
    <w:rsid w:val="006D0A8A"/>
    <w:rsid w:val="006D13B8"/>
    <w:rsid w:val="006D2560"/>
    <w:rsid w:val="006D2B50"/>
    <w:rsid w:val="006D3B8C"/>
    <w:rsid w:val="006D51C0"/>
    <w:rsid w:val="006D5F86"/>
    <w:rsid w:val="006E1DEF"/>
    <w:rsid w:val="006E234D"/>
    <w:rsid w:val="006E27D9"/>
    <w:rsid w:val="006E443D"/>
    <w:rsid w:val="006E4C1B"/>
    <w:rsid w:val="006E4F47"/>
    <w:rsid w:val="006E6772"/>
    <w:rsid w:val="006E6C29"/>
    <w:rsid w:val="006F0B9E"/>
    <w:rsid w:val="006F0E62"/>
    <w:rsid w:val="006F0ED9"/>
    <w:rsid w:val="006F1FB1"/>
    <w:rsid w:val="006F28F6"/>
    <w:rsid w:val="006F316E"/>
    <w:rsid w:val="006F359E"/>
    <w:rsid w:val="006F3FD1"/>
    <w:rsid w:val="006F5E15"/>
    <w:rsid w:val="006F730F"/>
    <w:rsid w:val="00701767"/>
    <w:rsid w:val="00703AA3"/>
    <w:rsid w:val="00706C9C"/>
    <w:rsid w:val="0070779C"/>
    <w:rsid w:val="00710324"/>
    <w:rsid w:val="00710EA7"/>
    <w:rsid w:val="00711FE4"/>
    <w:rsid w:val="007121CB"/>
    <w:rsid w:val="007133B0"/>
    <w:rsid w:val="00714A91"/>
    <w:rsid w:val="00714BCB"/>
    <w:rsid w:val="007163ED"/>
    <w:rsid w:val="00716F29"/>
    <w:rsid w:val="00717175"/>
    <w:rsid w:val="007205B3"/>
    <w:rsid w:val="00721124"/>
    <w:rsid w:val="00722124"/>
    <w:rsid w:val="0072281B"/>
    <w:rsid w:val="00723D96"/>
    <w:rsid w:val="00725959"/>
    <w:rsid w:val="00725ECD"/>
    <w:rsid w:val="00726A95"/>
    <w:rsid w:val="00727AB8"/>
    <w:rsid w:val="00731392"/>
    <w:rsid w:val="007320EA"/>
    <w:rsid w:val="0073323A"/>
    <w:rsid w:val="0073347D"/>
    <w:rsid w:val="0073390D"/>
    <w:rsid w:val="0073541F"/>
    <w:rsid w:val="00735DAE"/>
    <w:rsid w:val="00736137"/>
    <w:rsid w:val="0073656C"/>
    <w:rsid w:val="00740ABF"/>
    <w:rsid w:val="00740C5A"/>
    <w:rsid w:val="00741B51"/>
    <w:rsid w:val="00741D55"/>
    <w:rsid w:val="00745014"/>
    <w:rsid w:val="007457F8"/>
    <w:rsid w:val="00745E79"/>
    <w:rsid w:val="007464D5"/>
    <w:rsid w:val="007473BB"/>
    <w:rsid w:val="00750A11"/>
    <w:rsid w:val="00750F2C"/>
    <w:rsid w:val="00751426"/>
    <w:rsid w:val="00751E0C"/>
    <w:rsid w:val="0075324A"/>
    <w:rsid w:val="00754B08"/>
    <w:rsid w:val="0075614A"/>
    <w:rsid w:val="00756763"/>
    <w:rsid w:val="00756D70"/>
    <w:rsid w:val="0075739C"/>
    <w:rsid w:val="0076013D"/>
    <w:rsid w:val="00760502"/>
    <w:rsid w:val="00760703"/>
    <w:rsid w:val="007617FB"/>
    <w:rsid w:val="007642AC"/>
    <w:rsid w:val="0076437E"/>
    <w:rsid w:val="007646C7"/>
    <w:rsid w:val="00764BB4"/>
    <w:rsid w:val="00765189"/>
    <w:rsid w:val="00765389"/>
    <w:rsid w:val="00766C63"/>
    <w:rsid w:val="007729C6"/>
    <w:rsid w:val="00773129"/>
    <w:rsid w:val="00773317"/>
    <w:rsid w:val="00774588"/>
    <w:rsid w:val="0077674C"/>
    <w:rsid w:val="00776D0B"/>
    <w:rsid w:val="0077783D"/>
    <w:rsid w:val="0077789A"/>
    <w:rsid w:val="007834C0"/>
    <w:rsid w:val="00784B41"/>
    <w:rsid w:val="007866E7"/>
    <w:rsid w:val="0078693D"/>
    <w:rsid w:val="00786EFA"/>
    <w:rsid w:val="007905F8"/>
    <w:rsid w:val="00791BBE"/>
    <w:rsid w:val="00791F2D"/>
    <w:rsid w:val="00792D92"/>
    <w:rsid w:val="00792E8D"/>
    <w:rsid w:val="00793114"/>
    <w:rsid w:val="0079547A"/>
    <w:rsid w:val="00796FA0"/>
    <w:rsid w:val="007A0D40"/>
    <w:rsid w:val="007A1207"/>
    <w:rsid w:val="007A1893"/>
    <w:rsid w:val="007A19B1"/>
    <w:rsid w:val="007A225C"/>
    <w:rsid w:val="007A37BD"/>
    <w:rsid w:val="007A3982"/>
    <w:rsid w:val="007A4532"/>
    <w:rsid w:val="007A4614"/>
    <w:rsid w:val="007A62DD"/>
    <w:rsid w:val="007A6ADC"/>
    <w:rsid w:val="007B0002"/>
    <w:rsid w:val="007B0060"/>
    <w:rsid w:val="007B151A"/>
    <w:rsid w:val="007B3734"/>
    <w:rsid w:val="007B4FEA"/>
    <w:rsid w:val="007B533B"/>
    <w:rsid w:val="007B5C89"/>
    <w:rsid w:val="007C2C55"/>
    <w:rsid w:val="007C3089"/>
    <w:rsid w:val="007C435E"/>
    <w:rsid w:val="007C57AC"/>
    <w:rsid w:val="007C6E12"/>
    <w:rsid w:val="007C77DC"/>
    <w:rsid w:val="007D05AE"/>
    <w:rsid w:val="007D5294"/>
    <w:rsid w:val="007D552A"/>
    <w:rsid w:val="007D5C72"/>
    <w:rsid w:val="007D6C32"/>
    <w:rsid w:val="007D7A24"/>
    <w:rsid w:val="007D7CDE"/>
    <w:rsid w:val="007E07B3"/>
    <w:rsid w:val="007E0EFB"/>
    <w:rsid w:val="007E1C4B"/>
    <w:rsid w:val="007E20D4"/>
    <w:rsid w:val="007E210F"/>
    <w:rsid w:val="007E3279"/>
    <w:rsid w:val="007E4C6E"/>
    <w:rsid w:val="007E6A0C"/>
    <w:rsid w:val="007E6C51"/>
    <w:rsid w:val="007E74C7"/>
    <w:rsid w:val="007F0029"/>
    <w:rsid w:val="007F027E"/>
    <w:rsid w:val="007F0438"/>
    <w:rsid w:val="007F0AFC"/>
    <w:rsid w:val="007F1495"/>
    <w:rsid w:val="007F19D6"/>
    <w:rsid w:val="007F3214"/>
    <w:rsid w:val="007F3A51"/>
    <w:rsid w:val="007F3DE3"/>
    <w:rsid w:val="007F4321"/>
    <w:rsid w:val="007F4801"/>
    <w:rsid w:val="007F5362"/>
    <w:rsid w:val="007F600A"/>
    <w:rsid w:val="007F681D"/>
    <w:rsid w:val="007F6B2E"/>
    <w:rsid w:val="007F6BDD"/>
    <w:rsid w:val="00800017"/>
    <w:rsid w:val="00800768"/>
    <w:rsid w:val="00800C02"/>
    <w:rsid w:val="00801AF4"/>
    <w:rsid w:val="00802B3C"/>
    <w:rsid w:val="00802BC9"/>
    <w:rsid w:val="00805B7E"/>
    <w:rsid w:val="00811250"/>
    <w:rsid w:val="00811D7D"/>
    <w:rsid w:val="00812AA8"/>
    <w:rsid w:val="008167AC"/>
    <w:rsid w:val="008213EE"/>
    <w:rsid w:val="00823172"/>
    <w:rsid w:val="008237B1"/>
    <w:rsid w:val="00823833"/>
    <w:rsid w:val="00824FA0"/>
    <w:rsid w:val="00825756"/>
    <w:rsid w:val="008257E3"/>
    <w:rsid w:val="00825E76"/>
    <w:rsid w:val="00826B28"/>
    <w:rsid w:val="00827850"/>
    <w:rsid w:val="008317D9"/>
    <w:rsid w:val="0083195C"/>
    <w:rsid w:val="00832D23"/>
    <w:rsid w:val="00834D47"/>
    <w:rsid w:val="00837103"/>
    <w:rsid w:val="00840AB9"/>
    <w:rsid w:val="00845731"/>
    <w:rsid w:val="00846ECB"/>
    <w:rsid w:val="008479CD"/>
    <w:rsid w:val="00850DDE"/>
    <w:rsid w:val="0085148E"/>
    <w:rsid w:val="008528D6"/>
    <w:rsid w:val="008549DF"/>
    <w:rsid w:val="00855F55"/>
    <w:rsid w:val="00855F72"/>
    <w:rsid w:val="008570B9"/>
    <w:rsid w:val="008577C5"/>
    <w:rsid w:val="008606AD"/>
    <w:rsid w:val="0086453F"/>
    <w:rsid w:val="008679F6"/>
    <w:rsid w:val="00870422"/>
    <w:rsid w:val="00873684"/>
    <w:rsid w:val="00875FF5"/>
    <w:rsid w:val="008761CC"/>
    <w:rsid w:val="00876955"/>
    <w:rsid w:val="0088387F"/>
    <w:rsid w:val="00884C37"/>
    <w:rsid w:val="00886050"/>
    <w:rsid w:val="0088611F"/>
    <w:rsid w:val="00887795"/>
    <w:rsid w:val="00887D5D"/>
    <w:rsid w:val="008902E9"/>
    <w:rsid w:val="00890429"/>
    <w:rsid w:val="008923E6"/>
    <w:rsid w:val="00893BAA"/>
    <w:rsid w:val="00897225"/>
    <w:rsid w:val="00897377"/>
    <w:rsid w:val="00897395"/>
    <w:rsid w:val="008A120A"/>
    <w:rsid w:val="008A2CB7"/>
    <w:rsid w:val="008A3029"/>
    <w:rsid w:val="008A3E90"/>
    <w:rsid w:val="008A47BE"/>
    <w:rsid w:val="008A4E3C"/>
    <w:rsid w:val="008A6E21"/>
    <w:rsid w:val="008B03D9"/>
    <w:rsid w:val="008B0793"/>
    <w:rsid w:val="008B2325"/>
    <w:rsid w:val="008B2BBC"/>
    <w:rsid w:val="008B2D76"/>
    <w:rsid w:val="008B538A"/>
    <w:rsid w:val="008B6C92"/>
    <w:rsid w:val="008B7419"/>
    <w:rsid w:val="008B7628"/>
    <w:rsid w:val="008B7679"/>
    <w:rsid w:val="008B7CD0"/>
    <w:rsid w:val="008C2E2D"/>
    <w:rsid w:val="008C352D"/>
    <w:rsid w:val="008C4672"/>
    <w:rsid w:val="008C47B7"/>
    <w:rsid w:val="008C4F0B"/>
    <w:rsid w:val="008C5116"/>
    <w:rsid w:val="008D0F44"/>
    <w:rsid w:val="008D1357"/>
    <w:rsid w:val="008D1643"/>
    <w:rsid w:val="008D1B02"/>
    <w:rsid w:val="008D1BEF"/>
    <w:rsid w:val="008D1F71"/>
    <w:rsid w:val="008D2531"/>
    <w:rsid w:val="008D30EC"/>
    <w:rsid w:val="008D3442"/>
    <w:rsid w:val="008D3C2D"/>
    <w:rsid w:val="008D7410"/>
    <w:rsid w:val="008D7542"/>
    <w:rsid w:val="008D7922"/>
    <w:rsid w:val="008E057A"/>
    <w:rsid w:val="008E0598"/>
    <w:rsid w:val="008E10C5"/>
    <w:rsid w:val="008E119A"/>
    <w:rsid w:val="008E26D0"/>
    <w:rsid w:val="008E3C10"/>
    <w:rsid w:val="008E4315"/>
    <w:rsid w:val="008E43C1"/>
    <w:rsid w:val="008E4AE7"/>
    <w:rsid w:val="008E4BCA"/>
    <w:rsid w:val="008F071F"/>
    <w:rsid w:val="008F0D64"/>
    <w:rsid w:val="008F2D9E"/>
    <w:rsid w:val="008F3158"/>
    <w:rsid w:val="008F47CB"/>
    <w:rsid w:val="008F64B2"/>
    <w:rsid w:val="008F67AD"/>
    <w:rsid w:val="00901CAC"/>
    <w:rsid w:val="0090591B"/>
    <w:rsid w:val="0091025B"/>
    <w:rsid w:val="0091127E"/>
    <w:rsid w:val="00914379"/>
    <w:rsid w:val="00914A47"/>
    <w:rsid w:val="00915A74"/>
    <w:rsid w:val="00916065"/>
    <w:rsid w:val="009206B4"/>
    <w:rsid w:val="00920807"/>
    <w:rsid w:val="00920A0B"/>
    <w:rsid w:val="009236EE"/>
    <w:rsid w:val="00924404"/>
    <w:rsid w:val="00924C6B"/>
    <w:rsid w:val="009251F3"/>
    <w:rsid w:val="009255B3"/>
    <w:rsid w:val="009272A6"/>
    <w:rsid w:val="00927906"/>
    <w:rsid w:val="00927E63"/>
    <w:rsid w:val="009310CD"/>
    <w:rsid w:val="009312DD"/>
    <w:rsid w:val="00931FB9"/>
    <w:rsid w:val="009339DC"/>
    <w:rsid w:val="00933CC5"/>
    <w:rsid w:val="00934EBA"/>
    <w:rsid w:val="009362F9"/>
    <w:rsid w:val="009363AB"/>
    <w:rsid w:val="009367C2"/>
    <w:rsid w:val="00937D4C"/>
    <w:rsid w:val="00940C17"/>
    <w:rsid w:val="00941653"/>
    <w:rsid w:val="009431AF"/>
    <w:rsid w:val="00944647"/>
    <w:rsid w:val="00944754"/>
    <w:rsid w:val="00945846"/>
    <w:rsid w:val="00946C2B"/>
    <w:rsid w:val="00947881"/>
    <w:rsid w:val="00947F8C"/>
    <w:rsid w:val="009501D9"/>
    <w:rsid w:val="00951188"/>
    <w:rsid w:val="009516AC"/>
    <w:rsid w:val="00952000"/>
    <w:rsid w:val="00956C0B"/>
    <w:rsid w:val="00960A73"/>
    <w:rsid w:val="00960C5A"/>
    <w:rsid w:val="009613B0"/>
    <w:rsid w:val="00961D71"/>
    <w:rsid w:val="00962198"/>
    <w:rsid w:val="00962A4F"/>
    <w:rsid w:val="0096409E"/>
    <w:rsid w:val="009711E8"/>
    <w:rsid w:val="00972CEA"/>
    <w:rsid w:val="009738EA"/>
    <w:rsid w:val="00974972"/>
    <w:rsid w:val="00975E8C"/>
    <w:rsid w:val="00976819"/>
    <w:rsid w:val="00980DEA"/>
    <w:rsid w:val="00980F05"/>
    <w:rsid w:val="009810D0"/>
    <w:rsid w:val="009830D0"/>
    <w:rsid w:val="00986B66"/>
    <w:rsid w:val="00990CA3"/>
    <w:rsid w:val="00991327"/>
    <w:rsid w:val="00991C1A"/>
    <w:rsid w:val="0099605B"/>
    <w:rsid w:val="00997913"/>
    <w:rsid w:val="009A0566"/>
    <w:rsid w:val="009A0837"/>
    <w:rsid w:val="009A1694"/>
    <w:rsid w:val="009A221C"/>
    <w:rsid w:val="009A45E6"/>
    <w:rsid w:val="009A4973"/>
    <w:rsid w:val="009A4D3E"/>
    <w:rsid w:val="009A6CE6"/>
    <w:rsid w:val="009A77A2"/>
    <w:rsid w:val="009A7BD3"/>
    <w:rsid w:val="009A7BE8"/>
    <w:rsid w:val="009B4369"/>
    <w:rsid w:val="009B53EA"/>
    <w:rsid w:val="009B5D9F"/>
    <w:rsid w:val="009B6452"/>
    <w:rsid w:val="009C085F"/>
    <w:rsid w:val="009C1184"/>
    <w:rsid w:val="009C1A32"/>
    <w:rsid w:val="009C268A"/>
    <w:rsid w:val="009C5E42"/>
    <w:rsid w:val="009C6911"/>
    <w:rsid w:val="009C6B07"/>
    <w:rsid w:val="009C70D1"/>
    <w:rsid w:val="009C7222"/>
    <w:rsid w:val="009D0A36"/>
    <w:rsid w:val="009D0D79"/>
    <w:rsid w:val="009D25E9"/>
    <w:rsid w:val="009D2C17"/>
    <w:rsid w:val="009D5119"/>
    <w:rsid w:val="009D5233"/>
    <w:rsid w:val="009D6626"/>
    <w:rsid w:val="009D6B86"/>
    <w:rsid w:val="009D7701"/>
    <w:rsid w:val="009E1F68"/>
    <w:rsid w:val="009E23F5"/>
    <w:rsid w:val="009E26E2"/>
    <w:rsid w:val="009E3AFB"/>
    <w:rsid w:val="009E4087"/>
    <w:rsid w:val="009E734B"/>
    <w:rsid w:val="009E7920"/>
    <w:rsid w:val="009E7F69"/>
    <w:rsid w:val="009F0EF1"/>
    <w:rsid w:val="009F15C1"/>
    <w:rsid w:val="009F1FD9"/>
    <w:rsid w:val="009F5204"/>
    <w:rsid w:val="009F5F68"/>
    <w:rsid w:val="00A0032E"/>
    <w:rsid w:val="00A00A91"/>
    <w:rsid w:val="00A02202"/>
    <w:rsid w:val="00A034A6"/>
    <w:rsid w:val="00A036FA"/>
    <w:rsid w:val="00A03A64"/>
    <w:rsid w:val="00A040D9"/>
    <w:rsid w:val="00A04E1C"/>
    <w:rsid w:val="00A0504F"/>
    <w:rsid w:val="00A05C55"/>
    <w:rsid w:val="00A07621"/>
    <w:rsid w:val="00A119F6"/>
    <w:rsid w:val="00A1201A"/>
    <w:rsid w:val="00A1217C"/>
    <w:rsid w:val="00A14266"/>
    <w:rsid w:val="00A143B9"/>
    <w:rsid w:val="00A1641E"/>
    <w:rsid w:val="00A167CD"/>
    <w:rsid w:val="00A203D2"/>
    <w:rsid w:val="00A22911"/>
    <w:rsid w:val="00A229AC"/>
    <w:rsid w:val="00A23380"/>
    <w:rsid w:val="00A23D33"/>
    <w:rsid w:val="00A257FE"/>
    <w:rsid w:val="00A25C78"/>
    <w:rsid w:val="00A25FF7"/>
    <w:rsid w:val="00A26789"/>
    <w:rsid w:val="00A27F60"/>
    <w:rsid w:val="00A30B0E"/>
    <w:rsid w:val="00A3256E"/>
    <w:rsid w:val="00A33BE5"/>
    <w:rsid w:val="00A33F02"/>
    <w:rsid w:val="00A34B80"/>
    <w:rsid w:val="00A34CC5"/>
    <w:rsid w:val="00A34FF9"/>
    <w:rsid w:val="00A3677B"/>
    <w:rsid w:val="00A37E05"/>
    <w:rsid w:val="00A40274"/>
    <w:rsid w:val="00A40DE0"/>
    <w:rsid w:val="00A41027"/>
    <w:rsid w:val="00A43034"/>
    <w:rsid w:val="00A43579"/>
    <w:rsid w:val="00A43994"/>
    <w:rsid w:val="00A44FB4"/>
    <w:rsid w:val="00A478CB"/>
    <w:rsid w:val="00A478E2"/>
    <w:rsid w:val="00A47AC3"/>
    <w:rsid w:val="00A52B94"/>
    <w:rsid w:val="00A540E2"/>
    <w:rsid w:val="00A541E8"/>
    <w:rsid w:val="00A542FE"/>
    <w:rsid w:val="00A54448"/>
    <w:rsid w:val="00A5570B"/>
    <w:rsid w:val="00A566AE"/>
    <w:rsid w:val="00A57EF7"/>
    <w:rsid w:val="00A60144"/>
    <w:rsid w:val="00A60894"/>
    <w:rsid w:val="00A60FAA"/>
    <w:rsid w:val="00A61B40"/>
    <w:rsid w:val="00A62D62"/>
    <w:rsid w:val="00A62FBC"/>
    <w:rsid w:val="00A639AC"/>
    <w:rsid w:val="00A6410E"/>
    <w:rsid w:val="00A647AB"/>
    <w:rsid w:val="00A64979"/>
    <w:rsid w:val="00A650B9"/>
    <w:rsid w:val="00A658A2"/>
    <w:rsid w:val="00A65A34"/>
    <w:rsid w:val="00A670CA"/>
    <w:rsid w:val="00A672FF"/>
    <w:rsid w:val="00A67F19"/>
    <w:rsid w:val="00A704B6"/>
    <w:rsid w:val="00A70C4D"/>
    <w:rsid w:val="00A71B25"/>
    <w:rsid w:val="00A727B3"/>
    <w:rsid w:val="00A73D19"/>
    <w:rsid w:val="00A74509"/>
    <w:rsid w:val="00A74D71"/>
    <w:rsid w:val="00A750CC"/>
    <w:rsid w:val="00A75534"/>
    <w:rsid w:val="00A76308"/>
    <w:rsid w:val="00A76940"/>
    <w:rsid w:val="00A77F89"/>
    <w:rsid w:val="00A80822"/>
    <w:rsid w:val="00A8264E"/>
    <w:rsid w:val="00A843E2"/>
    <w:rsid w:val="00A845EB"/>
    <w:rsid w:val="00A84A2D"/>
    <w:rsid w:val="00A850CC"/>
    <w:rsid w:val="00A85347"/>
    <w:rsid w:val="00A86124"/>
    <w:rsid w:val="00A87C5C"/>
    <w:rsid w:val="00A87E47"/>
    <w:rsid w:val="00A9031F"/>
    <w:rsid w:val="00A91792"/>
    <w:rsid w:val="00A92C20"/>
    <w:rsid w:val="00A943DD"/>
    <w:rsid w:val="00A9455E"/>
    <w:rsid w:val="00A9504F"/>
    <w:rsid w:val="00A96352"/>
    <w:rsid w:val="00AA1B5A"/>
    <w:rsid w:val="00AB04A5"/>
    <w:rsid w:val="00AB0CFB"/>
    <w:rsid w:val="00AB1E3C"/>
    <w:rsid w:val="00AB3BA9"/>
    <w:rsid w:val="00AB4A7A"/>
    <w:rsid w:val="00AB5EA9"/>
    <w:rsid w:val="00AB600E"/>
    <w:rsid w:val="00AB79ED"/>
    <w:rsid w:val="00AC09A3"/>
    <w:rsid w:val="00AC0D01"/>
    <w:rsid w:val="00AC12EC"/>
    <w:rsid w:val="00AC1500"/>
    <w:rsid w:val="00AC1EE0"/>
    <w:rsid w:val="00AC2138"/>
    <w:rsid w:val="00AC2166"/>
    <w:rsid w:val="00AC2A14"/>
    <w:rsid w:val="00AC56F1"/>
    <w:rsid w:val="00AC5B96"/>
    <w:rsid w:val="00AD06B5"/>
    <w:rsid w:val="00AD1CD1"/>
    <w:rsid w:val="00AD1E34"/>
    <w:rsid w:val="00AD2090"/>
    <w:rsid w:val="00AD562D"/>
    <w:rsid w:val="00AD7A79"/>
    <w:rsid w:val="00AD7D20"/>
    <w:rsid w:val="00AD7D95"/>
    <w:rsid w:val="00AE236D"/>
    <w:rsid w:val="00AE3C45"/>
    <w:rsid w:val="00AE500F"/>
    <w:rsid w:val="00AE5D7E"/>
    <w:rsid w:val="00AE63B8"/>
    <w:rsid w:val="00AE6E86"/>
    <w:rsid w:val="00AE7BE2"/>
    <w:rsid w:val="00AE7C84"/>
    <w:rsid w:val="00AF0110"/>
    <w:rsid w:val="00AF1C89"/>
    <w:rsid w:val="00AF1D45"/>
    <w:rsid w:val="00AF20E5"/>
    <w:rsid w:val="00AF27D8"/>
    <w:rsid w:val="00AF28F8"/>
    <w:rsid w:val="00AF294E"/>
    <w:rsid w:val="00AF3E58"/>
    <w:rsid w:val="00AF4C92"/>
    <w:rsid w:val="00AF56E8"/>
    <w:rsid w:val="00AF66E4"/>
    <w:rsid w:val="00AF6C80"/>
    <w:rsid w:val="00AF6DF8"/>
    <w:rsid w:val="00B0116A"/>
    <w:rsid w:val="00B02C76"/>
    <w:rsid w:val="00B051DC"/>
    <w:rsid w:val="00B0573D"/>
    <w:rsid w:val="00B063B0"/>
    <w:rsid w:val="00B06785"/>
    <w:rsid w:val="00B07263"/>
    <w:rsid w:val="00B1147C"/>
    <w:rsid w:val="00B114F2"/>
    <w:rsid w:val="00B128B7"/>
    <w:rsid w:val="00B1354C"/>
    <w:rsid w:val="00B13BF8"/>
    <w:rsid w:val="00B13DDA"/>
    <w:rsid w:val="00B1586C"/>
    <w:rsid w:val="00B165C5"/>
    <w:rsid w:val="00B16C63"/>
    <w:rsid w:val="00B2013E"/>
    <w:rsid w:val="00B21D1C"/>
    <w:rsid w:val="00B226F4"/>
    <w:rsid w:val="00B22A3A"/>
    <w:rsid w:val="00B30E27"/>
    <w:rsid w:val="00B31C90"/>
    <w:rsid w:val="00B31FBE"/>
    <w:rsid w:val="00B32D30"/>
    <w:rsid w:val="00B32DEF"/>
    <w:rsid w:val="00B3375C"/>
    <w:rsid w:val="00B33BEB"/>
    <w:rsid w:val="00B347B0"/>
    <w:rsid w:val="00B3638E"/>
    <w:rsid w:val="00B36F99"/>
    <w:rsid w:val="00B3757D"/>
    <w:rsid w:val="00B40AAE"/>
    <w:rsid w:val="00B41129"/>
    <w:rsid w:val="00B4148B"/>
    <w:rsid w:val="00B41950"/>
    <w:rsid w:val="00B42662"/>
    <w:rsid w:val="00B44EE8"/>
    <w:rsid w:val="00B456AB"/>
    <w:rsid w:val="00B45DA1"/>
    <w:rsid w:val="00B46315"/>
    <w:rsid w:val="00B463EB"/>
    <w:rsid w:val="00B46900"/>
    <w:rsid w:val="00B47BAB"/>
    <w:rsid w:val="00B5052E"/>
    <w:rsid w:val="00B50B40"/>
    <w:rsid w:val="00B50B48"/>
    <w:rsid w:val="00B52B04"/>
    <w:rsid w:val="00B55F4C"/>
    <w:rsid w:val="00B56C5A"/>
    <w:rsid w:val="00B56D33"/>
    <w:rsid w:val="00B610CD"/>
    <w:rsid w:val="00B638BF"/>
    <w:rsid w:val="00B63B13"/>
    <w:rsid w:val="00B712EA"/>
    <w:rsid w:val="00B724C5"/>
    <w:rsid w:val="00B72B5F"/>
    <w:rsid w:val="00B74677"/>
    <w:rsid w:val="00B74898"/>
    <w:rsid w:val="00B74B3A"/>
    <w:rsid w:val="00B81774"/>
    <w:rsid w:val="00B84AC9"/>
    <w:rsid w:val="00B84BF2"/>
    <w:rsid w:val="00B90050"/>
    <w:rsid w:val="00B90DE6"/>
    <w:rsid w:val="00B91160"/>
    <w:rsid w:val="00B914B3"/>
    <w:rsid w:val="00B9185B"/>
    <w:rsid w:val="00B91C91"/>
    <w:rsid w:val="00B93407"/>
    <w:rsid w:val="00B94BC3"/>
    <w:rsid w:val="00B95CA1"/>
    <w:rsid w:val="00B96C31"/>
    <w:rsid w:val="00BA060F"/>
    <w:rsid w:val="00BA08D4"/>
    <w:rsid w:val="00BA31B7"/>
    <w:rsid w:val="00BA46FB"/>
    <w:rsid w:val="00BA474E"/>
    <w:rsid w:val="00BA4A66"/>
    <w:rsid w:val="00BA643A"/>
    <w:rsid w:val="00BB0393"/>
    <w:rsid w:val="00BB1917"/>
    <w:rsid w:val="00BB210B"/>
    <w:rsid w:val="00BB2959"/>
    <w:rsid w:val="00BB2B7B"/>
    <w:rsid w:val="00BB3176"/>
    <w:rsid w:val="00BB5375"/>
    <w:rsid w:val="00BB58E9"/>
    <w:rsid w:val="00BB5C01"/>
    <w:rsid w:val="00BB70D7"/>
    <w:rsid w:val="00BB7563"/>
    <w:rsid w:val="00BC086A"/>
    <w:rsid w:val="00BC0ABA"/>
    <w:rsid w:val="00BC27EF"/>
    <w:rsid w:val="00BC2BAC"/>
    <w:rsid w:val="00BC344C"/>
    <w:rsid w:val="00BC3D7A"/>
    <w:rsid w:val="00BC67E3"/>
    <w:rsid w:val="00BC6FF7"/>
    <w:rsid w:val="00BC7755"/>
    <w:rsid w:val="00BD0E56"/>
    <w:rsid w:val="00BD12FA"/>
    <w:rsid w:val="00BD1E98"/>
    <w:rsid w:val="00BD34B4"/>
    <w:rsid w:val="00BD5EB5"/>
    <w:rsid w:val="00BD7335"/>
    <w:rsid w:val="00BD7DAB"/>
    <w:rsid w:val="00BE0574"/>
    <w:rsid w:val="00BE1D03"/>
    <w:rsid w:val="00BE2D41"/>
    <w:rsid w:val="00BE3FC1"/>
    <w:rsid w:val="00BE4191"/>
    <w:rsid w:val="00BE4EA9"/>
    <w:rsid w:val="00BE5331"/>
    <w:rsid w:val="00BE5504"/>
    <w:rsid w:val="00BE57C6"/>
    <w:rsid w:val="00BE5AD9"/>
    <w:rsid w:val="00BE7027"/>
    <w:rsid w:val="00BF03A6"/>
    <w:rsid w:val="00BF0759"/>
    <w:rsid w:val="00BF0B32"/>
    <w:rsid w:val="00BF3749"/>
    <w:rsid w:val="00BF58F9"/>
    <w:rsid w:val="00BF6669"/>
    <w:rsid w:val="00BF67A3"/>
    <w:rsid w:val="00C00541"/>
    <w:rsid w:val="00C00745"/>
    <w:rsid w:val="00C00899"/>
    <w:rsid w:val="00C008C2"/>
    <w:rsid w:val="00C010F0"/>
    <w:rsid w:val="00C033D9"/>
    <w:rsid w:val="00C0392E"/>
    <w:rsid w:val="00C0529C"/>
    <w:rsid w:val="00C059EA"/>
    <w:rsid w:val="00C06489"/>
    <w:rsid w:val="00C06707"/>
    <w:rsid w:val="00C0686A"/>
    <w:rsid w:val="00C10925"/>
    <w:rsid w:val="00C11C03"/>
    <w:rsid w:val="00C12215"/>
    <w:rsid w:val="00C14544"/>
    <w:rsid w:val="00C151AF"/>
    <w:rsid w:val="00C15C01"/>
    <w:rsid w:val="00C167D3"/>
    <w:rsid w:val="00C1687C"/>
    <w:rsid w:val="00C171EE"/>
    <w:rsid w:val="00C206F2"/>
    <w:rsid w:val="00C21FD8"/>
    <w:rsid w:val="00C227F1"/>
    <w:rsid w:val="00C2389C"/>
    <w:rsid w:val="00C240CC"/>
    <w:rsid w:val="00C245E6"/>
    <w:rsid w:val="00C2653E"/>
    <w:rsid w:val="00C30BB5"/>
    <w:rsid w:val="00C31366"/>
    <w:rsid w:val="00C32240"/>
    <w:rsid w:val="00C334D6"/>
    <w:rsid w:val="00C3674E"/>
    <w:rsid w:val="00C36C94"/>
    <w:rsid w:val="00C36D8A"/>
    <w:rsid w:val="00C37BE3"/>
    <w:rsid w:val="00C37FB8"/>
    <w:rsid w:val="00C42ECA"/>
    <w:rsid w:val="00C433B1"/>
    <w:rsid w:val="00C442AD"/>
    <w:rsid w:val="00C44CAA"/>
    <w:rsid w:val="00C44D67"/>
    <w:rsid w:val="00C455C2"/>
    <w:rsid w:val="00C456B7"/>
    <w:rsid w:val="00C45CAA"/>
    <w:rsid w:val="00C516CE"/>
    <w:rsid w:val="00C52587"/>
    <w:rsid w:val="00C5274A"/>
    <w:rsid w:val="00C533B8"/>
    <w:rsid w:val="00C53512"/>
    <w:rsid w:val="00C54B19"/>
    <w:rsid w:val="00C55085"/>
    <w:rsid w:val="00C56FA0"/>
    <w:rsid w:val="00C57316"/>
    <w:rsid w:val="00C573AF"/>
    <w:rsid w:val="00C57F42"/>
    <w:rsid w:val="00C603E2"/>
    <w:rsid w:val="00C6100E"/>
    <w:rsid w:val="00C661CB"/>
    <w:rsid w:val="00C677DC"/>
    <w:rsid w:val="00C72917"/>
    <w:rsid w:val="00C72918"/>
    <w:rsid w:val="00C73823"/>
    <w:rsid w:val="00C7420D"/>
    <w:rsid w:val="00C76B52"/>
    <w:rsid w:val="00C773E3"/>
    <w:rsid w:val="00C833B9"/>
    <w:rsid w:val="00C837CD"/>
    <w:rsid w:val="00C83A2A"/>
    <w:rsid w:val="00C83CA7"/>
    <w:rsid w:val="00C8732C"/>
    <w:rsid w:val="00C87403"/>
    <w:rsid w:val="00C8792D"/>
    <w:rsid w:val="00C879F2"/>
    <w:rsid w:val="00C90363"/>
    <w:rsid w:val="00CA0342"/>
    <w:rsid w:val="00CA11A9"/>
    <w:rsid w:val="00CA153D"/>
    <w:rsid w:val="00CA2097"/>
    <w:rsid w:val="00CA2878"/>
    <w:rsid w:val="00CA288D"/>
    <w:rsid w:val="00CA3278"/>
    <w:rsid w:val="00CA589D"/>
    <w:rsid w:val="00CA5CF8"/>
    <w:rsid w:val="00CA6970"/>
    <w:rsid w:val="00CA7587"/>
    <w:rsid w:val="00CA792A"/>
    <w:rsid w:val="00CB0316"/>
    <w:rsid w:val="00CB0673"/>
    <w:rsid w:val="00CB0DBB"/>
    <w:rsid w:val="00CB2964"/>
    <w:rsid w:val="00CB3514"/>
    <w:rsid w:val="00CB49A5"/>
    <w:rsid w:val="00CB4C2A"/>
    <w:rsid w:val="00CB544E"/>
    <w:rsid w:val="00CB5E51"/>
    <w:rsid w:val="00CB6320"/>
    <w:rsid w:val="00CB6D58"/>
    <w:rsid w:val="00CC01B2"/>
    <w:rsid w:val="00CC1D1E"/>
    <w:rsid w:val="00CC22BE"/>
    <w:rsid w:val="00CC309B"/>
    <w:rsid w:val="00CC3F5E"/>
    <w:rsid w:val="00CC5896"/>
    <w:rsid w:val="00CC5A4B"/>
    <w:rsid w:val="00CC6815"/>
    <w:rsid w:val="00CC683C"/>
    <w:rsid w:val="00CC773E"/>
    <w:rsid w:val="00CC7A3E"/>
    <w:rsid w:val="00CD50BB"/>
    <w:rsid w:val="00CD53DC"/>
    <w:rsid w:val="00CE1107"/>
    <w:rsid w:val="00CE2326"/>
    <w:rsid w:val="00CE373C"/>
    <w:rsid w:val="00CE7433"/>
    <w:rsid w:val="00CE7542"/>
    <w:rsid w:val="00CF0189"/>
    <w:rsid w:val="00CF0EE9"/>
    <w:rsid w:val="00CF1467"/>
    <w:rsid w:val="00CF164E"/>
    <w:rsid w:val="00CF1FA4"/>
    <w:rsid w:val="00CF2077"/>
    <w:rsid w:val="00CF20E9"/>
    <w:rsid w:val="00CF35D7"/>
    <w:rsid w:val="00CF5257"/>
    <w:rsid w:val="00CF5AC5"/>
    <w:rsid w:val="00CF5AEB"/>
    <w:rsid w:val="00CF5D74"/>
    <w:rsid w:val="00CF613C"/>
    <w:rsid w:val="00CF6542"/>
    <w:rsid w:val="00CF69EC"/>
    <w:rsid w:val="00CF77DA"/>
    <w:rsid w:val="00D009C5"/>
    <w:rsid w:val="00D00BBF"/>
    <w:rsid w:val="00D029CB"/>
    <w:rsid w:val="00D02EF8"/>
    <w:rsid w:val="00D0306A"/>
    <w:rsid w:val="00D0548E"/>
    <w:rsid w:val="00D05686"/>
    <w:rsid w:val="00D06801"/>
    <w:rsid w:val="00D078A0"/>
    <w:rsid w:val="00D07FE0"/>
    <w:rsid w:val="00D1208F"/>
    <w:rsid w:val="00D12243"/>
    <w:rsid w:val="00D12B34"/>
    <w:rsid w:val="00D13F0C"/>
    <w:rsid w:val="00D147C7"/>
    <w:rsid w:val="00D17DE1"/>
    <w:rsid w:val="00D20C43"/>
    <w:rsid w:val="00D226DF"/>
    <w:rsid w:val="00D23A36"/>
    <w:rsid w:val="00D2486C"/>
    <w:rsid w:val="00D26791"/>
    <w:rsid w:val="00D30EE7"/>
    <w:rsid w:val="00D317A4"/>
    <w:rsid w:val="00D322F5"/>
    <w:rsid w:val="00D323BB"/>
    <w:rsid w:val="00D32B97"/>
    <w:rsid w:val="00D32E45"/>
    <w:rsid w:val="00D3666F"/>
    <w:rsid w:val="00D377BB"/>
    <w:rsid w:val="00D40BA0"/>
    <w:rsid w:val="00D40FB4"/>
    <w:rsid w:val="00D418CF"/>
    <w:rsid w:val="00D434DD"/>
    <w:rsid w:val="00D44752"/>
    <w:rsid w:val="00D468AF"/>
    <w:rsid w:val="00D468C1"/>
    <w:rsid w:val="00D47616"/>
    <w:rsid w:val="00D514F3"/>
    <w:rsid w:val="00D54970"/>
    <w:rsid w:val="00D55E6A"/>
    <w:rsid w:val="00D56868"/>
    <w:rsid w:val="00D56948"/>
    <w:rsid w:val="00D56FB8"/>
    <w:rsid w:val="00D62C93"/>
    <w:rsid w:val="00D64833"/>
    <w:rsid w:val="00D666F3"/>
    <w:rsid w:val="00D66CFE"/>
    <w:rsid w:val="00D701E5"/>
    <w:rsid w:val="00D702BA"/>
    <w:rsid w:val="00D7090D"/>
    <w:rsid w:val="00D70B08"/>
    <w:rsid w:val="00D717C1"/>
    <w:rsid w:val="00D72941"/>
    <w:rsid w:val="00D74810"/>
    <w:rsid w:val="00D74E46"/>
    <w:rsid w:val="00D75492"/>
    <w:rsid w:val="00D76C62"/>
    <w:rsid w:val="00D76D02"/>
    <w:rsid w:val="00D77640"/>
    <w:rsid w:val="00D77A78"/>
    <w:rsid w:val="00D80AD4"/>
    <w:rsid w:val="00D816F3"/>
    <w:rsid w:val="00D828C9"/>
    <w:rsid w:val="00D847ED"/>
    <w:rsid w:val="00D84C7D"/>
    <w:rsid w:val="00D87EDC"/>
    <w:rsid w:val="00D91600"/>
    <w:rsid w:val="00D928B2"/>
    <w:rsid w:val="00D94C09"/>
    <w:rsid w:val="00D94FD4"/>
    <w:rsid w:val="00D95AB4"/>
    <w:rsid w:val="00D95D1F"/>
    <w:rsid w:val="00D9603F"/>
    <w:rsid w:val="00D968A1"/>
    <w:rsid w:val="00DA06BC"/>
    <w:rsid w:val="00DA1FE7"/>
    <w:rsid w:val="00DA27EC"/>
    <w:rsid w:val="00DA2A99"/>
    <w:rsid w:val="00DA3B5A"/>
    <w:rsid w:val="00DA456C"/>
    <w:rsid w:val="00DA56BC"/>
    <w:rsid w:val="00DA6E36"/>
    <w:rsid w:val="00DA7781"/>
    <w:rsid w:val="00DA7C25"/>
    <w:rsid w:val="00DB0072"/>
    <w:rsid w:val="00DB1E67"/>
    <w:rsid w:val="00DB20FD"/>
    <w:rsid w:val="00DB3545"/>
    <w:rsid w:val="00DB4F5B"/>
    <w:rsid w:val="00DB6ADD"/>
    <w:rsid w:val="00DC28E8"/>
    <w:rsid w:val="00DC2EE3"/>
    <w:rsid w:val="00DC49CD"/>
    <w:rsid w:val="00DC4AF9"/>
    <w:rsid w:val="00DC7C82"/>
    <w:rsid w:val="00DD0183"/>
    <w:rsid w:val="00DD026E"/>
    <w:rsid w:val="00DD05A9"/>
    <w:rsid w:val="00DD0D18"/>
    <w:rsid w:val="00DD0DBC"/>
    <w:rsid w:val="00DD160F"/>
    <w:rsid w:val="00DD1702"/>
    <w:rsid w:val="00DD3BEC"/>
    <w:rsid w:val="00DD41FD"/>
    <w:rsid w:val="00DD4612"/>
    <w:rsid w:val="00DD67C4"/>
    <w:rsid w:val="00DD7972"/>
    <w:rsid w:val="00DD79B4"/>
    <w:rsid w:val="00DD7F2B"/>
    <w:rsid w:val="00DE0167"/>
    <w:rsid w:val="00DE0B83"/>
    <w:rsid w:val="00DE1086"/>
    <w:rsid w:val="00DE2E21"/>
    <w:rsid w:val="00DE655B"/>
    <w:rsid w:val="00DF1051"/>
    <w:rsid w:val="00DF2131"/>
    <w:rsid w:val="00DF2224"/>
    <w:rsid w:val="00DF3011"/>
    <w:rsid w:val="00DF4675"/>
    <w:rsid w:val="00DF4ACA"/>
    <w:rsid w:val="00DF6A00"/>
    <w:rsid w:val="00DF716B"/>
    <w:rsid w:val="00DF71E2"/>
    <w:rsid w:val="00E02749"/>
    <w:rsid w:val="00E02A18"/>
    <w:rsid w:val="00E03116"/>
    <w:rsid w:val="00E033EB"/>
    <w:rsid w:val="00E03802"/>
    <w:rsid w:val="00E03D1A"/>
    <w:rsid w:val="00E07403"/>
    <w:rsid w:val="00E07CBD"/>
    <w:rsid w:val="00E1068D"/>
    <w:rsid w:val="00E110E5"/>
    <w:rsid w:val="00E129FA"/>
    <w:rsid w:val="00E1338C"/>
    <w:rsid w:val="00E1360F"/>
    <w:rsid w:val="00E14433"/>
    <w:rsid w:val="00E15772"/>
    <w:rsid w:val="00E17311"/>
    <w:rsid w:val="00E17CC7"/>
    <w:rsid w:val="00E2010C"/>
    <w:rsid w:val="00E2282A"/>
    <w:rsid w:val="00E22A5E"/>
    <w:rsid w:val="00E26A32"/>
    <w:rsid w:val="00E2742E"/>
    <w:rsid w:val="00E32456"/>
    <w:rsid w:val="00E3254F"/>
    <w:rsid w:val="00E408EF"/>
    <w:rsid w:val="00E41587"/>
    <w:rsid w:val="00E418FA"/>
    <w:rsid w:val="00E4229C"/>
    <w:rsid w:val="00E4245E"/>
    <w:rsid w:val="00E4303E"/>
    <w:rsid w:val="00E43996"/>
    <w:rsid w:val="00E43C8C"/>
    <w:rsid w:val="00E43E48"/>
    <w:rsid w:val="00E440A7"/>
    <w:rsid w:val="00E450CE"/>
    <w:rsid w:val="00E451C1"/>
    <w:rsid w:val="00E45C7F"/>
    <w:rsid w:val="00E45E4D"/>
    <w:rsid w:val="00E46C9A"/>
    <w:rsid w:val="00E525BE"/>
    <w:rsid w:val="00E52B33"/>
    <w:rsid w:val="00E53C4A"/>
    <w:rsid w:val="00E53E55"/>
    <w:rsid w:val="00E542DC"/>
    <w:rsid w:val="00E54382"/>
    <w:rsid w:val="00E55BFD"/>
    <w:rsid w:val="00E5623A"/>
    <w:rsid w:val="00E5665C"/>
    <w:rsid w:val="00E60DBB"/>
    <w:rsid w:val="00E61862"/>
    <w:rsid w:val="00E620E6"/>
    <w:rsid w:val="00E648B2"/>
    <w:rsid w:val="00E6509F"/>
    <w:rsid w:val="00E65E24"/>
    <w:rsid w:val="00E66066"/>
    <w:rsid w:val="00E704F7"/>
    <w:rsid w:val="00E7118E"/>
    <w:rsid w:val="00E74026"/>
    <w:rsid w:val="00E75169"/>
    <w:rsid w:val="00E75247"/>
    <w:rsid w:val="00E7577B"/>
    <w:rsid w:val="00E7602B"/>
    <w:rsid w:val="00E80401"/>
    <w:rsid w:val="00E80660"/>
    <w:rsid w:val="00E80F0D"/>
    <w:rsid w:val="00E836EF"/>
    <w:rsid w:val="00E904D4"/>
    <w:rsid w:val="00E90EB8"/>
    <w:rsid w:val="00E9153C"/>
    <w:rsid w:val="00E92870"/>
    <w:rsid w:val="00E9299B"/>
    <w:rsid w:val="00E9325D"/>
    <w:rsid w:val="00E932FE"/>
    <w:rsid w:val="00E93873"/>
    <w:rsid w:val="00E93C43"/>
    <w:rsid w:val="00E93CE0"/>
    <w:rsid w:val="00E93FAC"/>
    <w:rsid w:val="00E945A3"/>
    <w:rsid w:val="00E95FEA"/>
    <w:rsid w:val="00EA08FD"/>
    <w:rsid w:val="00EA0CF4"/>
    <w:rsid w:val="00EA0DC2"/>
    <w:rsid w:val="00EA15F9"/>
    <w:rsid w:val="00EA198B"/>
    <w:rsid w:val="00EA1E17"/>
    <w:rsid w:val="00EA1F2D"/>
    <w:rsid w:val="00EA473D"/>
    <w:rsid w:val="00EA58CF"/>
    <w:rsid w:val="00EB0329"/>
    <w:rsid w:val="00EB1112"/>
    <w:rsid w:val="00EB156C"/>
    <w:rsid w:val="00EB2AA9"/>
    <w:rsid w:val="00EB3B24"/>
    <w:rsid w:val="00EB5D77"/>
    <w:rsid w:val="00EB5F6E"/>
    <w:rsid w:val="00EC2E74"/>
    <w:rsid w:val="00EC2FB1"/>
    <w:rsid w:val="00EC4B3A"/>
    <w:rsid w:val="00EC5766"/>
    <w:rsid w:val="00EC5952"/>
    <w:rsid w:val="00EC5AA8"/>
    <w:rsid w:val="00EC7D13"/>
    <w:rsid w:val="00ED0844"/>
    <w:rsid w:val="00ED14B8"/>
    <w:rsid w:val="00ED1E4D"/>
    <w:rsid w:val="00ED5A9A"/>
    <w:rsid w:val="00ED6197"/>
    <w:rsid w:val="00ED6DED"/>
    <w:rsid w:val="00EE09C8"/>
    <w:rsid w:val="00EE0FFD"/>
    <w:rsid w:val="00EE1072"/>
    <w:rsid w:val="00EE2007"/>
    <w:rsid w:val="00EE2424"/>
    <w:rsid w:val="00EE3153"/>
    <w:rsid w:val="00EE39AD"/>
    <w:rsid w:val="00EE4459"/>
    <w:rsid w:val="00EE6019"/>
    <w:rsid w:val="00EE693A"/>
    <w:rsid w:val="00EE69BE"/>
    <w:rsid w:val="00EE6A3C"/>
    <w:rsid w:val="00EF001B"/>
    <w:rsid w:val="00EF1DCE"/>
    <w:rsid w:val="00EF399A"/>
    <w:rsid w:val="00EF4B02"/>
    <w:rsid w:val="00F00461"/>
    <w:rsid w:val="00F010E5"/>
    <w:rsid w:val="00F01B62"/>
    <w:rsid w:val="00F02B25"/>
    <w:rsid w:val="00F04051"/>
    <w:rsid w:val="00F040E6"/>
    <w:rsid w:val="00F05577"/>
    <w:rsid w:val="00F06BCA"/>
    <w:rsid w:val="00F07016"/>
    <w:rsid w:val="00F10066"/>
    <w:rsid w:val="00F1189F"/>
    <w:rsid w:val="00F11B57"/>
    <w:rsid w:val="00F12419"/>
    <w:rsid w:val="00F125DB"/>
    <w:rsid w:val="00F125EF"/>
    <w:rsid w:val="00F13704"/>
    <w:rsid w:val="00F13D51"/>
    <w:rsid w:val="00F142D8"/>
    <w:rsid w:val="00F142F9"/>
    <w:rsid w:val="00F143F9"/>
    <w:rsid w:val="00F2018F"/>
    <w:rsid w:val="00F21B82"/>
    <w:rsid w:val="00F239BE"/>
    <w:rsid w:val="00F248E3"/>
    <w:rsid w:val="00F25DBA"/>
    <w:rsid w:val="00F27A65"/>
    <w:rsid w:val="00F27BED"/>
    <w:rsid w:val="00F307BE"/>
    <w:rsid w:val="00F30B65"/>
    <w:rsid w:val="00F315A1"/>
    <w:rsid w:val="00F33E73"/>
    <w:rsid w:val="00F3717D"/>
    <w:rsid w:val="00F40188"/>
    <w:rsid w:val="00F41489"/>
    <w:rsid w:val="00F42AC9"/>
    <w:rsid w:val="00F43063"/>
    <w:rsid w:val="00F4548C"/>
    <w:rsid w:val="00F47D0C"/>
    <w:rsid w:val="00F5111B"/>
    <w:rsid w:val="00F529D1"/>
    <w:rsid w:val="00F53F4F"/>
    <w:rsid w:val="00F54528"/>
    <w:rsid w:val="00F547C7"/>
    <w:rsid w:val="00F55206"/>
    <w:rsid w:val="00F55BCF"/>
    <w:rsid w:val="00F601F5"/>
    <w:rsid w:val="00F6083E"/>
    <w:rsid w:val="00F60B62"/>
    <w:rsid w:val="00F639C1"/>
    <w:rsid w:val="00F63B8D"/>
    <w:rsid w:val="00F63C1D"/>
    <w:rsid w:val="00F63F5C"/>
    <w:rsid w:val="00F641EF"/>
    <w:rsid w:val="00F676FA"/>
    <w:rsid w:val="00F7059E"/>
    <w:rsid w:val="00F71802"/>
    <w:rsid w:val="00F722A3"/>
    <w:rsid w:val="00F72786"/>
    <w:rsid w:val="00F72952"/>
    <w:rsid w:val="00F74004"/>
    <w:rsid w:val="00F7532E"/>
    <w:rsid w:val="00F755FF"/>
    <w:rsid w:val="00F75C87"/>
    <w:rsid w:val="00F75DBB"/>
    <w:rsid w:val="00F76A85"/>
    <w:rsid w:val="00F771E2"/>
    <w:rsid w:val="00F77368"/>
    <w:rsid w:val="00F77C68"/>
    <w:rsid w:val="00F8103E"/>
    <w:rsid w:val="00F82FED"/>
    <w:rsid w:val="00F83D40"/>
    <w:rsid w:val="00F858B0"/>
    <w:rsid w:val="00F86653"/>
    <w:rsid w:val="00F87195"/>
    <w:rsid w:val="00F87237"/>
    <w:rsid w:val="00F9008C"/>
    <w:rsid w:val="00F91A45"/>
    <w:rsid w:val="00F934EC"/>
    <w:rsid w:val="00F93617"/>
    <w:rsid w:val="00F94790"/>
    <w:rsid w:val="00F96189"/>
    <w:rsid w:val="00F96E7D"/>
    <w:rsid w:val="00F97B36"/>
    <w:rsid w:val="00F97BEF"/>
    <w:rsid w:val="00F97E1A"/>
    <w:rsid w:val="00FA25CA"/>
    <w:rsid w:val="00FA2CC1"/>
    <w:rsid w:val="00FA3F3C"/>
    <w:rsid w:val="00FA4D25"/>
    <w:rsid w:val="00FA4E21"/>
    <w:rsid w:val="00FA69E8"/>
    <w:rsid w:val="00FA6B5E"/>
    <w:rsid w:val="00FB06E9"/>
    <w:rsid w:val="00FB10E2"/>
    <w:rsid w:val="00FB18B5"/>
    <w:rsid w:val="00FB26AD"/>
    <w:rsid w:val="00FB2ABB"/>
    <w:rsid w:val="00FB370D"/>
    <w:rsid w:val="00FB38E1"/>
    <w:rsid w:val="00FB7506"/>
    <w:rsid w:val="00FC1481"/>
    <w:rsid w:val="00FC2878"/>
    <w:rsid w:val="00FC29F7"/>
    <w:rsid w:val="00FC3903"/>
    <w:rsid w:val="00FC4154"/>
    <w:rsid w:val="00FD0C66"/>
    <w:rsid w:val="00FD0D2F"/>
    <w:rsid w:val="00FD1306"/>
    <w:rsid w:val="00FD1DAE"/>
    <w:rsid w:val="00FD36CE"/>
    <w:rsid w:val="00FD4456"/>
    <w:rsid w:val="00FD55EF"/>
    <w:rsid w:val="00FD59E0"/>
    <w:rsid w:val="00FD5D81"/>
    <w:rsid w:val="00FD6E57"/>
    <w:rsid w:val="00FD7A7E"/>
    <w:rsid w:val="00FE09B4"/>
    <w:rsid w:val="00FE12FF"/>
    <w:rsid w:val="00FE2CF1"/>
    <w:rsid w:val="00FE3AE6"/>
    <w:rsid w:val="00FE3E24"/>
    <w:rsid w:val="00FE550B"/>
    <w:rsid w:val="00FE5C15"/>
    <w:rsid w:val="00FE772D"/>
    <w:rsid w:val="00FF03D4"/>
    <w:rsid w:val="00FF12AE"/>
    <w:rsid w:val="00FF1A84"/>
    <w:rsid w:val="00FF2DB7"/>
    <w:rsid w:val="00FF3898"/>
    <w:rsid w:val="00FF5847"/>
    <w:rsid w:val="00FF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D46EEF"/>
  <w15:docId w15:val="{2A29D5C8-3232-4612-8A19-AD8A2C74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Batang" w:hAnsi="Malgun Gothic"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BB1"/>
    <w:rPr>
      <w:rFonts w:ascii="Times New Roman" w:eastAsia="SimSu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C0ABA"/>
    <w:rPr>
      <w:rFonts w:ascii="Arial" w:hAnsi="Arial" w:cs="Times New Roman"/>
      <w:b/>
      <w:color w:val="5694CE"/>
      <w:sz w:val="20"/>
      <w:u w:val="none"/>
      <w:effect w:val="none"/>
    </w:rPr>
  </w:style>
  <w:style w:type="paragraph" w:styleId="Header">
    <w:name w:val="header"/>
    <w:basedOn w:val="Normal"/>
    <w:link w:val="HeaderChar"/>
    <w:rsid w:val="00BC0ABA"/>
    <w:pPr>
      <w:tabs>
        <w:tab w:val="center" w:pos="4320"/>
        <w:tab w:val="right" w:pos="8640"/>
      </w:tabs>
    </w:pPr>
    <w:rPr>
      <w:rFonts w:ascii="Times" w:eastAsia="Batang" w:hAnsi="Times"/>
      <w:szCs w:val="20"/>
      <w:lang w:eastAsia="ko-KR"/>
    </w:rPr>
  </w:style>
  <w:style w:type="character" w:customStyle="1" w:styleId="HeaderChar">
    <w:name w:val="Header Char"/>
    <w:basedOn w:val="DefaultParagraphFont"/>
    <w:link w:val="Header"/>
    <w:locked/>
    <w:rsid w:val="00BC0ABA"/>
    <w:rPr>
      <w:rFonts w:ascii="Times" w:hAnsi="Times" w:cs="Times New Roman"/>
      <w:kern w:val="0"/>
      <w:sz w:val="20"/>
    </w:rPr>
  </w:style>
  <w:style w:type="paragraph" w:styleId="Footer">
    <w:name w:val="footer"/>
    <w:basedOn w:val="Normal"/>
    <w:link w:val="FooterChar"/>
    <w:uiPriority w:val="99"/>
    <w:rsid w:val="00BC0ABA"/>
    <w:pPr>
      <w:widowControl w:val="0"/>
      <w:tabs>
        <w:tab w:val="center" w:pos="4252"/>
        <w:tab w:val="right" w:pos="8504"/>
      </w:tabs>
      <w:wordWrap w:val="0"/>
      <w:adjustRightInd w:val="0"/>
      <w:spacing w:line="360" w:lineRule="atLeast"/>
      <w:jc w:val="both"/>
      <w:textAlignment w:val="baseline"/>
    </w:pPr>
    <w:rPr>
      <w:rFonts w:eastAsia="Batang"/>
      <w:sz w:val="20"/>
      <w:szCs w:val="20"/>
      <w:lang w:eastAsia="ko-KR"/>
    </w:rPr>
  </w:style>
  <w:style w:type="character" w:customStyle="1" w:styleId="FooterChar">
    <w:name w:val="Footer Char"/>
    <w:basedOn w:val="DefaultParagraphFont"/>
    <w:link w:val="Footer"/>
    <w:uiPriority w:val="99"/>
    <w:locked/>
    <w:rsid w:val="00BC0ABA"/>
    <w:rPr>
      <w:rFonts w:ascii="Times New Roman" w:hAnsi="Times New Roman" w:cs="Times New Roman"/>
      <w:kern w:val="0"/>
      <w:sz w:val="20"/>
    </w:rPr>
  </w:style>
  <w:style w:type="character" w:styleId="PageNumber">
    <w:name w:val="page number"/>
    <w:basedOn w:val="DefaultParagraphFont"/>
    <w:uiPriority w:val="99"/>
    <w:rsid w:val="00BC0ABA"/>
    <w:rPr>
      <w:rFonts w:cs="Times New Roman"/>
    </w:rPr>
  </w:style>
  <w:style w:type="character" w:styleId="CommentReference">
    <w:name w:val="annotation reference"/>
    <w:basedOn w:val="DefaultParagraphFont"/>
    <w:semiHidden/>
    <w:rsid w:val="00BC0ABA"/>
    <w:rPr>
      <w:rFonts w:cs="Times New Roman"/>
      <w:sz w:val="18"/>
    </w:rPr>
  </w:style>
  <w:style w:type="paragraph" w:styleId="CommentText">
    <w:name w:val="annotation text"/>
    <w:basedOn w:val="Normal"/>
    <w:link w:val="CommentTextChar"/>
    <w:semiHidden/>
    <w:rsid w:val="00BC0ABA"/>
  </w:style>
  <w:style w:type="character" w:customStyle="1" w:styleId="CommentTextChar">
    <w:name w:val="Comment Text Char"/>
    <w:basedOn w:val="DefaultParagraphFont"/>
    <w:link w:val="CommentText"/>
    <w:semiHidden/>
    <w:locked/>
    <w:rsid w:val="00BC0ABA"/>
    <w:rPr>
      <w:rFonts w:ascii="Times New Roman" w:eastAsia="SimSun" w:hAnsi="Times New Roman" w:cs="Times New Roman"/>
      <w:sz w:val="24"/>
      <w:lang w:eastAsia="zh-CN"/>
    </w:rPr>
  </w:style>
  <w:style w:type="paragraph" w:styleId="CommentSubject">
    <w:name w:val="annotation subject"/>
    <w:basedOn w:val="CommentText"/>
    <w:next w:val="CommentText"/>
    <w:link w:val="CommentSubjectChar"/>
    <w:uiPriority w:val="99"/>
    <w:semiHidden/>
    <w:rsid w:val="00BC0ABA"/>
    <w:rPr>
      <w:b/>
      <w:bCs/>
    </w:rPr>
  </w:style>
  <w:style w:type="character" w:customStyle="1" w:styleId="CommentSubjectChar">
    <w:name w:val="Comment Subject Char"/>
    <w:basedOn w:val="CommentTextChar"/>
    <w:link w:val="CommentSubject"/>
    <w:uiPriority w:val="99"/>
    <w:semiHidden/>
    <w:locked/>
    <w:rsid w:val="00BC0ABA"/>
    <w:rPr>
      <w:rFonts w:ascii="Times New Roman" w:eastAsia="SimSun" w:hAnsi="Times New Roman" w:cs="Times New Roman"/>
      <w:b/>
      <w:bCs/>
      <w:kern w:val="0"/>
      <w:sz w:val="24"/>
      <w:szCs w:val="24"/>
      <w:lang w:eastAsia="zh-CN"/>
    </w:rPr>
  </w:style>
  <w:style w:type="paragraph" w:styleId="BalloonText">
    <w:name w:val="Balloon Text"/>
    <w:basedOn w:val="Normal"/>
    <w:link w:val="BalloonTextChar"/>
    <w:uiPriority w:val="99"/>
    <w:semiHidden/>
    <w:rsid w:val="00BC0ABA"/>
    <w:rPr>
      <w:rFonts w:ascii="Arial" w:eastAsia="Batang" w:hAnsi="Arial"/>
      <w:sz w:val="18"/>
      <w:szCs w:val="18"/>
    </w:rPr>
  </w:style>
  <w:style w:type="character" w:customStyle="1" w:styleId="BalloonTextChar">
    <w:name w:val="Balloon Text Char"/>
    <w:basedOn w:val="DefaultParagraphFont"/>
    <w:link w:val="BalloonText"/>
    <w:uiPriority w:val="99"/>
    <w:semiHidden/>
    <w:locked/>
    <w:rsid w:val="00BC0ABA"/>
    <w:rPr>
      <w:rFonts w:ascii="Malgun Gothic" w:hAnsi="Malgun Gothic" w:cs="Times New Roman"/>
      <w:kern w:val="0"/>
      <w:sz w:val="2"/>
      <w:lang w:eastAsia="zh-CN"/>
    </w:rPr>
  </w:style>
  <w:style w:type="paragraph" w:customStyle="1" w:styleId="Default">
    <w:name w:val="Default"/>
    <w:uiPriority w:val="99"/>
    <w:rsid w:val="00BC0ABA"/>
    <w:pPr>
      <w:widowControl w:val="0"/>
      <w:autoSpaceDE w:val="0"/>
      <w:autoSpaceDN w:val="0"/>
      <w:adjustRightInd w:val="0"/>
    </w:pPr>
    <w:rPr>
      <w:rFonts w:ascii="Times New Roman" w:hAnsi="Times New Roman"/>
      <w:color w:val="000000"/>
      <w:sz w:val="24"/>
      <w:szCs w:val="24"/>
      <w:lang w:eastAsia="ko-KR"/>
    </w:rPr>
  </w:style>
  <w:style w:type="paragraph" w:styleId="FootnoteText">
    <w:name w:val="footnote text"/>
    <w:basedOn w:val="Normal"/>
    <w:link w:val="FootnoteTextChar"/>
    <w:uiPriority w:val="99"/>
    <w:semiHidden/>
    <w:rsid w:val="00BC0ABA"/>
    <w:pPr>
      <w:snapToGrid w:val="0"/>
    </w:pPr>
    <w:rPr>
      <w:lang w:val="en-CA"/>
    </w:rPr>
  </w:style>
  <w:style w:type="character" w:customStyle="1" w:styleId="FootnoteTextChar">
    <w:name w:val="Footnote Text Char"/>
    <w:basedOn w:val="DefaultParagraphFont"/>
    <w:link w:val="FootnoteText"/>
    <w:uiPriority w:val="99"/>
    <w:semiHidden/>
    <w:locked/>
    <w:rsid w:val="00BC0ABA"/>
    <w:rPr>
      <w:rFonts w:ascii="Times New Roman" w:eastAsia="SimSun" w:hAnsi="Times New Roman" w:cs="Times New Roman"/>
      <w:sz w:val="24"/>
      <w:lang w:val="en-CA" w:eastAsia="zh-CN"/>
    </w:rPr>
  </w:style>
  <w:style w:type="character" w:styleId="FootnoteReference">
    <w:name w:val="footnote reference"/>
    <w:basedOn w:val="DefaultParagraphFont"/>
    <w:uiPriority w:val="99"/>
    <w:semiHidden/>
    <w:rsid w:val="00BC0ABA"/>
    <w:rPr>
      <w:rFonts w:cs="Times New Roman"/>
      <w:vertAlign w:val="superscript"/>
    </w:rPr>
  </w:style>
  <w:style w:type="paragraph" w:customStyle="1" w:styleId="ListParagraph1">
    <w:name w:val="List Paragraph1"/>
    <w:basedOn w:val="Normal"/>
    <w:uiPriority w:val="99"/>
    <w:rsid w:val="00BC0ABA"/>
    <w:pPr>
      <w:ind w:left="720"/>
    </w:pPr>
    <w:rPr>
      <w:rFonts w:ascii="Calibri" w:eastAsia="Batang" w:hAnsi="Calibri"/>
      <w:sz w:val="22"/>
      <w:szCs w:val="22"/>
      <w:lang w:eastAsia="ko-KR"/>
    </w:rPr>
  </w:style>
  <w:style w:type="paragraph" w:styleId="NormalWeb">
    <w:name w:val="Normal (Web)"/>
    <w:basedOn w:val="Normal"/>
    <w:uiPriority w:val="99"/>
    <w:rsid w:val="00BC0ABA"/>
    <w:pPr>
      <w:spacing w:before="15" w:after="15"/>
    </w:pPr>
    <w:rPr>
      <w:rFonts w:ascii="Gulim" w:eastAsia="Batang" w:hAnsi="Gulim" w:cs="Gulim"/>
      <w:sz w:val="20"/>
      <w:szCs w:val="20"/>
      <w:lang w:eastAsia="ko-KR"/>
    </w:rPr>
  </w:style>
  <w:style w:type="character" w:styleId="Strong">
    <w:name w:val="Strong"/>
    <w:basedOn w:val="DefaultParagraphFont"/>
    <w:uiPriority w:val="99"/>
    <w:qFormat/>
    <w:rsid w:val="00BC0ABA"/>
    <w:rPr>
      <w:rFonts w:cs="Times New Roman"/>
      <w:b/>
    </w:rPr>
  </w:style>
  <w:style w:type="paragraph" w:styleId="Title">
    <w:name w:val="Title"/>
    <w:basedOn w:val="Normal"/>
    <w:link w:val="TitleChar"/>
    <w:uiPriority w:val="99"/>
    <w:qFormat/>
    <w:rsid w:val="00BC0ABA"/>
    <w:pPr>
      <w:widowControl w:val="0"/>
      <w:wordWrap w:val="0"/>
      <w:autoSpaceDE w:val="0"/>
      <w:autoSpaceDN w:val="0"/>
      <w:ind w:leftChars="900" w:left="1800"/>
      <w:jc w:val="center"/>
    </w:pPr>
    <w:rPr>
      <w:rFonts w:ascii="Arial Narrow" w:eastAsia="가는각진제목체" w:hAnsi="Arial Narrow"/>
      <w:b/>
      <w:bCs/>
      <w:kern w:val="2"/>
      <w:sz w:val="36"/>
      <w:lang w:eastAsia="ko-KR"/>
    </w:rPr>
  </w:style>
  <w:style w:type="character" w:customStyle="1" w:styleId="TitleChar">
    <w:name w:val="Title Char"/>
    <w:basedOn w:val="DefaultParagraphFont"/>
    <w:link w:val="Title"/>
    <w:uiPriority w:val="99"/>
    <w:locked/>
    <w:rsid w:val="00BC0ABA"/>
    <w:rPr>
      <w:rFonts w:ascii="Arial Narrow" w:eastAsia="가는각진제목체" w:hAnsi="Arial Narrow" w:cs="Times New Roman"/>
      <w:b/>
      <w:kern w:val="2"/>
      <w:sz w:val="24"/>
    </w:rPr>
  </w:style>
  <w:style w:type="paragraph" w:customStyle="1" w:styleId="1">
    <w:name w:val="수정1"/>
    <w:hidden/>
    <w:uiPriority w:val="99"/>
    <w:semiHidden/>
    <w:rsid w:val="00BC0ABA"/>
    <w:rPr>
      <w:rFonts w:ascii="Times New Roman" w:eastAsia="SimSun" w:hAnsi="Times New Roman"/>
      <w:sz w:val="24"/>
      <w:szCs w:val="24"/>
      <w:lang w:eastAsia="zh-CN"/>
    </w:rPr>
  </w:style>
  <w:style w:type="paragraph" w:customStyle="1" w:styleId="Revision1">
    <w:name w:val="Revision1"/>
    <w:hidden/>
    <w:uiPriority w:val="99"/>
    <w:semiHidden/>
    <w:rsid w:val="00BC0ABA"/>
    <w:rPr>
      <w:rFonts w:ascii="Times New Roman" w:eastAsia="SimSun" w:hAnsi="Times New Roman"/>
      <w:sz w:val="24"/>
      <w:szCs w:val="24"/>
      <w:lang w:eastAsia="zh-CN"/>
    </w:rPr>
  </w:style>
  <w:style w:type="paragraph" w:customStyle="1" w:styleId="10">
    <w:name w:val="목록 단락1"/>
    <w:basedOn w:val="Normal"/>
    <w:uiPriority w:val="99"/>
    <w:rsid w:val="00BC0ABA"/>
    <w:pPr>
      <w:spacing w:after="200" w:line="276" w:lineRule="auto"/>
      <w:ind w:left="720"/>
      <w:contextualSpacing/>
    </w:pPr>
    <w:rPr>
      <w:rFonts w:ascii="Malgun Gothic" w:eastAsia="Batang" w:hAnsi="Malgun Gothic"/>
      <w:sz w:val="22"/>
      <w:szCs w:val="22"/>
      <w:lang w:eastAsia="ja-JP"/>
    </w:rPr>
  </w:style>
  <w:style w:type="paragraph" w:customStyle="1" w:styleId="2-21">
    <w:name w:val="중간 목록 2 - 강조색 21"/>
    <w:hidden/>
    <w:uiPriority w:val="99"/>
    <w:semiHidden/>
    <w:rsid w:val="00BC0ABA"/>
    <w:rPr>
      <w:rFonts w:ascii="Times New Roman" w:eastAsia="SimSun" w:hAnsi="Times New Roman"/>
      <w:sz w:val="24"/>
      <w:szCs w:val="24"/>
      <w:lang w:eastAsia="zh-CN"/>
    </w:rPr>
  </w:style>
  <w:style w:type="paragraph" w:customStyle="1" w:styleId="-11">
    <w:name w:val="색상형 음영 - 강조색 11"/>
    <w:hidden/>
    <w:uiPriority w:val="99"/>
    <w:semiHidden/>
    <w:rsid w:val="00BC0ABA"/>
    <w:rPr>
      <w:rFonts w:ascii="Times New Roman" w:eastAsia="SimSun" w:hAnsi="Times New Roman"/>
      <w:sz w:val="24"/>
      <w:szCs w:val="24"/>
      <w:lang w:eastAsia="zh-CN"/>
    </w:rPr>
  </w:style>
  <w:style w:type="paragraph" w:customStyle="1" w:styleId="-110">
    <w:name w:val="색상형 목록 - 강조색 11"/>
    <w:basedOn w:val="Normal"/>
    <w:uiPriority w:val="99"/>
    <w:rsid w:val="00BC0ABA"/>
    <w:pPr>
      <w:spacing w:before="15" w:after="15"/>
    </w:pPr>
    <w:rPr>
      <w:rFonts w:eastAsia="MS Mincho"/>
      <w:color w:val="000000"/>
      <w:sz w:val="20"/>
      <w:szCs w:val="20"/>
      <w:lang w:eastAsia="ja-JP"/>
    </w:rPr>
  </w:style>
  <w:style w:type="character" w:customStyle="1" w:styleId="longtext">
    <w:name w:val="longtext"/>
    <w:basedOn w:val="DefaultParagraphFont"/>
    <w:uiPriority w:val="99"/>
    <w:rsid w:val="00BC0ABA"/>
    <w:rPr>
      <w:rFonts w:cs="Times New Roman"/>
    </w:rPr>
  </w:style>
  <w:style w:type="paragraph" w:styleId="ListParagraph">
    <w:name w:val="List Paragraph"/>
    <w:basedOn w:val="Normal"/>
    <w:uiPriority w:val="34"/>
    <w:qFormat/>
    <w:rsid w:val="00C53512"/>
    <w:pPr>
      <w:widowControl w:val="0"/>
      <w:wordWrap w:val="0"/>
      <w:autoSpaceDE w:val="0"/>
      <w:autoSpaceDN w:val="0"/>
      <w:ind w:leftChars="400" w:left="800"/>
      <w:jc w:val="both"/>
    </w:pPr>
    <w:rPr>
      <w:rFonts w:ascii="Batang" w:eastAsia="Batang"/>
      <w:kern w:val="2"/>
      <w:sz w:val="20"/>
      <w:lang w:eastAsia="ko-KR"/>
    </w:rPr>
  </w:style>
  <w:style w:type="paragraph" w:styleId="Revision">
    <w:name w:val="Revision"/>
    <w:hidden/>
    <w:uiPriority w:val="99"/>
    <w:semiHidden/>
    <w:rsid w:val="00D009C5"/>
    <w:rPr>
      <w:rFonts w:ascii="Times New Roman" w:eastAsia="SimSun" w:hAnsi="Times New Roman"/>
      <w:sz w:val="24"/>
      <w:szCs w:val="24"/>
      <w:lang w:eastAsia="zh-CN"/>
    </w:rPr>
  </w:style>
  <w:style w:type="character" w:customStyle="1" w:styleId="apple-converted-space">
    <w:name w:val="apple-converted-space"/>
    <w:basedOn w:val="DefaultParagraphFont"/>
    <w:rsid w:val="00A74D71"/>
  </w:style>
  <w:style w:type="paragraph" w:styleId="BlockText">
    <w:name w:val="Block Text"/>
    <w:basedOn w:val="Normal"/>
    <w:uiPriority w:val="3"/>
    <w:unhideWhenUsed/>
    <w:qFormat/>
    <w:rsid w:val="00F71802"/>
    <w:pPr>
      <w:spacing w:after="180" w:line="312" w:lineRule="auto"/>
      <w:ind w:left="288" w:right="288"/>
    </w:pPr>
    <w:rPr>
      <w:rFonts w:ascii="Calibri" w:eastAsia="Calibri" w:hAnsi="Calibri"/>
      <w:color w:val="FFFFFF"/>
      <w:kern w:val="2"/>
      <w:sz w:val="22"/>
      <w:szCs w:val="20"/>
      <w:lang w:eastAsia="ja-JP"/>
    </w:rPr>
  </w:style>
  <w:style w:type="character" w:styleId="FollowedHyperlink">
    <w:name w:val="FollowedHyperlink"/>
    <w:basedOn w:val="DefaultParagraphFont"/>
    <w:uiPriority w:val="99"/>
    <w:semiHidden/>
    <w:unhideWhenUsed/>
    <w:rsid w:val="00221B9A"/>
    <w:rPr>
      <w:color w:val="800080" w:themeColor="followedHyperlink"/>
      <w:u w:val="single"/>
    </w:rPr>
  </w:style>
  <w:style w:type="paragraph" w:styleId="EndnoteText">
    <w:name w:val="endnote text"/>
    <w:basedOn w:val="Normal"/>
    <w:link w:val="EndnoteTextChar"/>
    <w:uiPriority w:val="99"/>
    <w:semiHidden/>
    <w:unhideWhenUsed/>
    <w:rsid w:val="00A5570B"/>
    <w:rPr>
      <w:sz w:val="20"/>
      <w:szCs w:val="20"/>
    </w:rPr>
  </w:style>
  <w:style w:type="character" w:customStyle="1" w:styleId="EndnoteTextChar">
    <w:name w:val="Endnote Text Char"/>
    <w:basedOn w:val="DefaultParagraphFont"/>
    <w:link w:val="EndnoteText"/>
    <w:uiPriority w:val="99"/>
    <w:semiHidden/>
    <w:rsid w:val="00A5570B"/>
    <w:rPr>
      <w:rFonts w:ascii="Times New Roman" w:eastAsia="SimSun" w:hAnsi="Times New Roman"/>
      <w:lang w:eastAsia="zh-CN"/>
    </w:rPr>
  </w:style>
  <w:style w:type="character" w:styleId="EndnoteReference">
    <w:name w:val="endnote reference"/>
    <w:basedOn w:val="DefaultParagraphFont"/>
    <w:uiPriority w:val="99"/>
    <w:semiHidden/>
    <w:unhideWhenUsed/>
    <w:rsid w:val="00A557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7594">
      <w:bodyDiv w:val="1"/>
      <w:marLeft w:val="0"/>
      <w:marRight w:val="0"/>
      <w:marTop w:val="0"/>
      <w:marBottom w:val="0"/>
      <w:divBdr>
        <w:top w:val="none" w:sz="0" w:space="0" w:color="auto"/>
        <w:left w:val="none" w:sz="0" w:space="0" w:color="auto"/>
        <w:bottom w:val="none" w:sz="0" w:space="0" w:color="auto"/>
        <w:right w:val="none" w:sz="0" w:space="0" w:color="auto"/>
      </w:divBdr>
    </w:div>
    <w:div w:id="50810165">
      <w:bodyDiv w:val="1"/>
      <w:marLeft w:val="0"/>
      <w:marRight w:val="0"/>
      <w:marTop w:val="0"/>
      <w:marBottom w:val="0"/>
      <w:divBdr>
        <w:top w:val="none" w:sz="0" w:space="0" w:color="auto"/>
        <w:left w:val="none" w:sz="0" w:space="0" w:color="auto"/>
        <w:bottom w:val="none" w:sz="0" w:space="0" w:color="auto"/>
        <w:right w:val="none" w:sz="0" w:space="0" w:color="auto"/>
      </w:divBdr>
    </w:div>
    <w:div w:id="57171518">
      <w:bodyDiv w:val="1"/>
      <w:marLeft w:val="0"/>
      <w:marRight w:val="0"/>
      <w:marTop w:val="0"/>
      <w:marBottom w:val="0"/>
      <w:divBdr>
        <w:top w:val="none" w:sz="0" w:space="0" w:color="auto"/>
        <w:left w:val="none" w:sz="0" w:space="0" w:color="auto"/>
        <w:bottom w:val="none" w:sz="0" w:space="0" w:color="auto"/>
        <w:right w:val="none" w:sz="0" w:space="0" w:color="auto"/>
      </w:divBdr>
    </w:div>
    <w:div w:id="148324366">
      <w:bodyDiv w:val="1"/>
      <w:marLeft w:val="0"/>
      <w:marRight w:val="0"/>
      <w:marTop w:val="0"/>
      <w:marBottom w:val="0"/>
      <w:divBdr>
        <w:top w:val="none" w:sz="0" w:space="0" w:color="auto"/>
        <w:left w:val="none" w:sz="0" w:space="0" w:color="auto"/>
        <w:bottom w:val="none" w:sz="0" w:space="0" w:color="auto"/>
        <w:right w:val="none" w:sz="0" w:space="0" w:color="auto"/>
      </w:divBdr>
    </w:div>
    <w:div w:id="298539172">
      <w:bodyDiv w:val="1"/>
      <w:marLeft w:val="0"/>
      <w:marRight w:val="0"/>
      <w:marTop w:val="0"/>
      <w:marBottom w:val="0"/>
      <w:divBdr>
        <w:top w:val="none" w:sz="0" w:space="0" w:color="auto"/>
        <w:left w:val="none" w:sz="0" w:space="0" w:color="auto"/>
        <w:bottom w:val="none" w:sz="0" w:space="0" w:color="auto"/>
        <w:right w:val="none" w:sz="0" w:space="0" w:color="auto"/>
      </w:divBdr>
    </w:div>
    <w:div w:id="460852731">
      <w:bodyDiv w:val="1"/>
      <w:marLeft w:val="0"/>
      <w:marRight w:val="0"/>
      <w:marTop w:val="0"/>
      <w:marBottom w:val="0"/>
      <w:divBdr>
        <w:top w:val="none" w:sz="0" w:space="0" w:color="auto"/>
        <w:left w:val="none" w:sz="0" w:space="0" w:color="auto"/>
        <w:bottom w:val="none" w:sz="0" w:space="0" w:color="auto"/>
        <w:right w:val="none" w:sz="0" w:space="0" w:color="auto"/>
      </w:divBdr>
    </w:div>
    <w:div w:id="591469357">
      <w:bodyDiv w:val="1"/>
      <w:marLeft w:val="0"/>
      <w:marRight w:val="0"/>
      <w:marTop w:val="0"/>
      <w:marBottom w:val="0"/>
      <w:divBdr>
        <w:top w:val="none" w:sz="0" w:space="0" w:color="auto"/>
        <w:left w:val="none" w:sz="0" w:space="0" w:color="auto"/>
        <w:bottom w:val="none" w:sz="0" w:space="0" w:color="auto"/>
        <w:right w:val="none" w:sz="0" w:space="0" w:color="auto"/>
      </w:divBdr>
    </w:div>
    <w:div w:id="652762300">
      <w:bodyDiv w:val="1"/>
      <w:marLeft w:val="0"/>
      <w:marRight w:val="0"/>
      <w:marTop w:val="0"/>
      <w:marBottom w:val="0"/>
      <w:divBdr>
        <w:top w:val="none" w:sz="0" w:space="0" w:color="auto"/>
        <w:left w:val="none" w:sz="0" w:space="0" w:color="auto"/>
        <w:bottom w:val="none" w:sz="0" w:space="0" w:color="auto"/>
        <w:right w:val="none" w:sz="0" w:space="0" w:color="auto"/>
      </w:divBdr>
    </w:div>
    <w:div w:id="664893586">
      <w:bodyDiv w:val="1"/>
      <w:marLeft w:val="0"/>
      <w:marRight w:val="0"/>
      <w:marTop w:val="0"/>
      <w:marBottom w:val="0"/>
      <w:divBdr>
        <w:top w:val="none" w:sz="0" w:space="0" w:color="auto"/>
        <w:left w:val="none" w:sz="0" w:space="0" w:color="auto"/>
        <w:bottom w:val="none" w:sz="0" w:space="0" w:color="auto"/>
        <w:right w:val="none" w:sz="0" w:space="0" w:color="auto"/>
      </w:divBdr>
    </w:div>
    <w:div w:id="728456485">
      <w:bodyDiv w:val="1"/>
      <w:marLeft w:val="0"/>
      <w:marRight w:val="0"/>
      <w:marTop w:val="0"/>
      <w:marBottom w:val="0"/>
      <w:divBdr>
        <w:top w:val="none" w:sz="0" w:space="0" w:color="auto"/>
        <w:left w:val="none" w:sz="0" w:space="0" w:color="auto"/>
        <w:bottom w:val="none" w:sz="0" w:space="0" w:color="auto"/>
        <w:right w:val="none" w:sz="0" w:space="0" w:color="auto"/>
      </w:divBdr>
    </w:div>
    <w:div w:id="1028991634">
      <w:bodyDiv w:val="1"/>
      <w:marLeft w:val="0"/>
      <w:marRight w:val="0"/>
      <w:marTop w:val="0"/>
      <w:marBottom w:val="0"/>
      <w:divBdr>
        <w:top w:val="none" w:sz="0" w:space="0" w:color="auto"/>
        <w:left w:val="none" w:sz="0" w:space="0" w:color="auto"/>
        <w:bottom w:val="none" w:sz="0" w:space="0" w:color="auto"/>
        <w:right w:val="none" w:sz="0" w:space="0" w:color="auto"/>
      </w:divBdr>
    </w:div>
    <w:div w:id="1110972138">
      <w:bodyDiv w:val="1"/>
      <w:marLeft w:val="0"/>
      <w:marRight w:val="0"/>
      <w:marTop w:val="0"/>
      <w:marBottom w:val="0"/>
      <w:divBdr>
        <w:top w:val="none" w:sz="0" w:space="0" w:color="auto"/>
        <w:left w:val="none" w:sz="0" w:space="0" w:color="auto"/>
        <w:bottom w:val="none" w:sz="0" w:space="0" w:color="auto"/>
        <w:right w:val="none" w:sz="0" w:space="0" w:color="auto"/>
      </w:divBdr>
    </w:div>
    <w:div w:id="1233082655">
      <w:bodyDiv w:val="1"/>
      <w:marLeft w:val="0"/>
      <w:marRight w:val="0"/>
      <w:marTop w:val="0"/>
      <w:marBottom w:val="0"/>
      <w:divBdr>
        <w:top w:val="none" w:sz="0" w:space="0" w:color="auto"/>
        <w:left w:val="none" w:sz="0" w:space="0" w:color="auto"/>
        <w:bottom w:val="none" w:sz="0" w:space="0" w:color="auto"/>
        <w:right w:val="none" w:sz="0" w:space="0" w:color="auto"/>
      </w:divBdr>
    </w:div>
    <w:div w:id="1249656540">
      <w:bodyDiv w:val="1"/>
      <w:marLeft w:val="0"/>
      <w:marRight w:val="0"/>
      <w:marTop w:val="0"/>
      <w:marBottom w:val="0"/>
      <w:divBdr>
        <w:top w:val="none" w:sz="0" w:space="0" w:color="auto"/>
        <w:left w:val="none" w:sz="0" w:space="0" w:color="auto"/>
        <w:bottom w:val="none" w:sz="0" w:space="0" w:color="auto"/>
        <w:right w:val="none" w:sz="0" w:space="0" w:color="auto"/>
      </w:divBdr>
    </w:div>
    <w:div w:id="1272738325">
      <w:bodyDiv w:val="1"/>
      <w:marLeft w:val="0"/>
      <w:marRight w:val="0"/>
      <w:marTop w:val="0"/>
      <w:marBottom w:val="0"/>
      <w:divBdr>
        <w:top w:val="none" w:sz="0" w:space="0" w:color="auto"/>
        <w:left w:val="none" w:sz="0" w:space="0" w:color="auto"/>
        <w:bottom w:val="none" w:sz="0" w:space="0" w:color="auto"/>
        <w:right w:val="none" w:sz="0" w:space="0" w:color="auto"/>
      </w:divBdr>
    </w:div>
    <w:div w:id="1298876190">
      <w:bodyDiv w:val="1"/>
      <w:marLeft w:val="0"/>
      <w:marRight w:val="0"/>
      <w:marTop w:val="0"/>
      <w:marBottom w:val="0"/>
      <w:divBdr>
        <w:top w:val="none" w:sz="0" w:space="0" w:color="auto"/>
        <w:left w:val="none" w:sz="0" w:space="0" w:color="auto"/>
        <w:bottom w:val="none" w:sz="0" w:space="0" w:color="auto"/>
        <w:right w:val="none" w:sz="0" w:space="0" w:color="auto"/>
      </w:divBdr>
    </w:div>
    <w:div w:id="1554535846">
      <w:bodyDiv w:val="1"/>
      <w:marLeft w:val="0"/>
      <w:marRight w:val="0"/>
      <w:marTop w:val="0"/>
      <w:marBottom w:val="0"/>
      <w:divBdr>
        <w:top w:val="none" w:sz="0" w:space="0" w:color="auto"/>
        <w:left w:val="none" w:sz="0" w:space="0" w:color="auto"/>
        <w:bottom w:val="none" w:sz="0" w:space="0" w:color="auto"/>
        <w:right w:val="none" w:sz="0" w:space="0" w:color="auto"/>
      </w:divBdr>
    </w:div>
    <w:div w:id="1719545551">
      <w:marLeft w:val="0"/>
      <w:marRight w:val="0"/>
      <w:marTop w:val="0"/>
      <w:marBottom w:val="0"/>
      <w:divBdr>
        <w:top w:val="none" w:sz="0" w:space="0" w:color="auto"/>
        <w:left w:val="none" w:sz="0" w:space="0" w:color="auto"/>
        <w:bottom w:val="none" w:sz="0" w:space="0" w:color="auto"/>
        <w:right w:val="none" w:sz="0" w:space="0" w:color="auto"/>
      </w:divBdr>
    </w:div>
    <w:div w:id="1719545552">
      <w:marLeft w:val="0"/>
      <w:marRight w:val="0"/>
      <w:marTop w:val="0"/>
      <w:marBottom w:val="0"/>
      <w:divBdr>
        <w:top w:val="none" w:sz="0" w:space="0" w:color="auto"/>
        <w:left w:val="none" w:sz="0" w:space="0" w:color="auto"/>
        <w:bottom w:val="none" w:sz="0" w:space="0" w:color="auto"/>
        <w:right w:val="none" w:sz="0" w:space="0" w:color="auto"/>
      </w:divBdr>
    </w:div>
    <w:div w:id="1719545553">
      <w:marLeft w:val="0"/>
      <w:marRight w:val="0"/>
      <w:marTop w:val="0"/>
      <w:marBottom w:val="0"/>
      <w:divBdr>
        <w:top w:val="none" w:sz="0" w:space="0" w:color="auto"/>
        <w:left w:val="none" w:sz="0" w:space="0" w:color="auto"/>
        <w:bottom w:val="none" w:sz="0" w:space="0" w:color="auto"/>
        <w:right w:val="none" w:sz="0" w:space="0" w:color="auto"/>
      </w:divBdr>
    </w:div>
    <w:div w:id="1719545554">
      <w:marLeft w:val="0"/>
      <w:marRight w:val="0"/>
      <w:marTop w:val="0"/>
      <w:marBottom w:val="0"/>
      <w:divBdr>
        <w:top w:val="none" w:sz="0" w:space="0" w:color="auto"/>
        <w:left w:val="none" w:sz="0" w:space="0" w:color="auto"/>
        <w:bottom w:val="none" w:sz="0" w:space="0" w:color="auto"/>
        <w:right w:val="none" w:sz="0" w:space="0" w:color="auto"/>
      </w:divBdr>
    </w:div>
    <w:div w:id="1719545557">
      <w:marLeft w:val="0"/>
      <w:marRight w:val="0"/>
      <w:marTop w:val="0"/>
      <w:marBottom w:val="0"/>
      <w:divBdr>
        <w:top w:val="none" w:sz="0" w:space="0" w:color="auto"/>
        <w:left w:val="none" w:sz="0" w:space="0" w:color="auto"/>
        <w:bottom w:val="none" w:sz="0" w:space="0" w:color="auto"/>
        <w:right w:val="none" w:sz="0" w:space="0" w:color="auto"/>
      </w:divBdr>
      <w:divsChild>
        <w:div w:id="1719545582">
          <w:marLeft w:val="0"/>
          <w:marRight w:val="0"/>
          <w:marTop w:val="0"/>
          <w:marBottom w:val="0"/>
          <w:divBdr>
            <w:top w:val="none" w:sz="0" w:space="0" w:color="auto"/>
            <w:left w:val="none" w:sz="0" w:space="0" w:color="auto"/>
            <w:bottom w:val="none" w:sz="0" w:space="0" w:color="auto"/>
            <w:right w:val="none" w:sz="0" w:space="0" w:color="auto"/>
          </w:divBdr>
          <w:divsChild>
            <w:div w:id="1719545565">
              <w:marLeft w:val="0"/>
              <w:marRight w:val="0"/>
              <w:marTop w:val="0"/>
              <w:marBottom w:val="0"/>
              <w:divBdr>
                <w:top w:val="none" w:sz="0" w:space="0" w:color="auto"/>
                <w:left w:val="none" w:sz="0" w:space="0" w:color="auto"/>
                <w:bottom w:val="none" w:sz="0" w:space="0" w:color="auto"/>
                <w:right w:val="none" w:sz="0" w:space="0" w:color="auto"/>
              </w:divBdr>
              <w:divsChild>
                <w:div w:id="17195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5558">
      <w:marLeft w:val="0"/>
      <w:marRight w:val="0"/>
      <w:marTop w:val="0"/>
      <w:marBottom w:val="0"/>
      <w:divBdr>
        <w:top w:val="none" w:sz="0" w:space="0" w:color="auto"/>
        <w:left w:val="none" w:sz="0" w:space="0" w:color="auto"/>
        <w:bottom w:val="none" w:sz="0" w:space="0" w:color="auto"/>
        <w:right w:val="none" w:sz="0" w:space="0" w:color="auto"/>
      </w:divBdr>
    </w:div>
    <w:div w:id="1719545559">
      <w:marLeft w:val="0"/>
      <w:marRight w:val="0"/>
      <w:marTop w:val="0"/>
      <w:marBottom w:val="0"/>
      <w:divBdr>
        <w:top w:val="none" w:sz="0" w:space="0" w:color="auto"/>
        <w:left w:val="none" w:sz="0" w:space="0" w:color="auto"/>
        <w:bottom w:val="none" w:sz="0" w:space="0" w:color="auto"/>
        <w:right w:val="none" w:sz="0" w:space="0" w:color="auto"/>
      </w:divBdr>
    </w:div>
    <w:div w:id="1719545560">
      <w:marLeft w:val="0"/>
      <w:marRight w:val="0"/>
      <w:marTop w:val="0"/>
      <w:marBottom w:val="0"/>
      <w:divBdr>
        <w:top w:val="none" w:sz="0" w:space="0" w:color="auto"/>
        <w:left w:val="none" w:sz="0" w:space="0" w:color="auto"/>
        <w:bottom w:val="none" w:sz="0" w:space="0" w:color="auto"/>
        <w:right w:val="none" w:sz="0" w:space="0" w:color="auto"/>
      </w:divBdr>
    </w:div>
    <w:div w:id="1719545561">
      <w:marLeft w:val="0"/>
      <w:marRight w:val="0"/>
      <w:marTop w:val="0"/>
      <w:marBottom w:val="0"/>
      <w:divBdr>
        <w:top w:val="none" w:sz="0" w:space="0" w:color="auto"/>
        <w:left w:val="none" w:sz="0" w:space="0" w:color="auto"/>
        <w:bottom w:val="none" w:sz="0" w:space="0" w:color="auto"/>
        <w:right w:val="none" w:sz="0" w:space="0" w:color="auto"/>
      </w:divBdr>
    </w:div>
    <w:div w:id="1719545562">
      <w:marLeft w:val="0"/>
      <w:marRight w:val="0"/>
      <w:marTop w:val="0"/>
      <w:marBottom w:val="0"/>
      <w:divBdr>
        <w:top w:val="none" w:sz="0" w:space="0" w:color="auto"/>
        <w:left w:val="none" w:sz="0" w:space="0" w:color="auto"/>
        <w:bottom w:val="none" w:sz="0" w:space="0" w:color="auto"/>
        <w:right w:val="none" w:sz="0" w:space="0" w:color="auto"/>
      </w:divBdr>
    </w:div>
    <w:div w:id="1719545564">
      <w:marLeft w:val="0"/>
      <w:marRight w:val="0"/>
      <w:marTop w:val="0"/>
      <w:marBottom w:val="0"/>
      <w:divBdr>
        <w:top w:val="none" w:sz="0" w:space="0" w:color="auto"/>
        <w:left w:val="none" w:sz="0" w:space="0" w:color="auto"/>
        <w:bottom w:val="none" w:sz="0" w:space="0" w:color="auto"/>
        <w:right w:val="none" w:sz="0" w:space="0" w:color="auto"/>
      </w:divBdr>
      <w:divsChild>
        <w:div w:id="1719545566">
          <w:marLeft w:val="0"/>
          <w:marRight w:val="0"/>
          <w:marTop w:val="0"/>
          <w:marBottom w:val="0"/>
          <w:divBdr>
            <w:top w:val="none" w:sz="0" w:space="0" w:color="auto"/>
            <w:left w:val="none" w:sz="0" w:space="0" w:color="auto"/>
            <w:bottom w:val="none" w:sz="0" w:space="0" w:color="auto"/>
            <w:right w:val="none" w:sz="0" w:space="0" w:color="auto"/>
          </w:divBdr>
          <w:divsChild>
            <w:div w:id="171954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67">
      <w:marLeft w:val="0"/>
      <w:marRight w:val="0"/>
      <w:marTop w:val="0"/>
      <w:marBottom w:val="0"/>
      <w:divBdr>
        <w:top w:val="none" w:sz="0" w:space="0" w:color="auto"/>
        <w:left w:val="none" w:sz="0" w:space="0" w:color="auto"/>
        <w:bottom w:val="none" w:sz="0" w:space="0" w:color="auto"/>
        <w:right w:val="none" w:sz="0" w:space="0" w:color="auto"/>
      </w:divBdr>
      <w:divsChild>
        <w:div w:id="1719545556">
          <w:marLeft w:val="0"/>
          <w:marRight w:val="0"/>
          <w:marTop w:val="0"/>
          <w:marBottom w:val="0"/>
          <w:divBdr>
            <w:top w:val="none" w:sz="0" w:space="0" w:color="auto"/>
            <w:left w:val="none" w:sz="0" w:space="0" w:color="auto"/>
            <w:bottom w:val="none" w:sz="0" w:space="0" w:color="auto"/>
            <w:right w:val="none" w:sz="0" w:space="0" w:color="auto"/>
          </w:divBdr>
        </w:div>
      </w:divsChild>
    </w:div>
    <w:div w:id="1719545569">
      <w:marLeft w:val="0"/>
      <w:marRight w:val="0"/>
      <w:marTop w:val="0"/>
      <w:marBottom w:val="0"/>
      <w:divBdr>
        <w:top w:val="none" w:sz="0" w:space="0" w:color="auto"/>
        <w:left w:val="none" w:sz="0" w:space="0" w:color="auto"/>
        <w:bottom w:val="none" w:sz="0" w:space="0" w:color="auto"/>
        <w:right w:val="none" w:sz="0" w:space="0" w:color="auto"/>
      </w:divBdr>
      <w:divsChild>
        <w:div w:id="1719545578">
          <w:marLeft w:val="0"/>
          <w:marRight w:val="0"/>
          <w:marTop w:val="0"/>
          <w:marBottom w:val="0"/>
          <w:divBdr>
            <w:top w:val="none" w:sz="0" w:space="0" w:color="auto"/>
            <w:left w:val="none" w:sz="0" w:space="0" w:color="auto"/>
            <w:bottom w:val="none" w:sz="0" w:space="0" w:color="auto"/>
            <w:right w:val="none" w:sz="0" w:space="0" w:color="auto"/>
          </w:divBdr>
          <w:divsChild>
            <w:div w:id="17195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73">
      <w:marLeft w:val="0"/>
      <w:marRight w:val="0"/>
      <w:marTop w:val="0"/>
      <w:marBottom w:val="0"/>
      <w:divBdr>
        <w:top w:val="none" w:sz="0" w:space="0" w:color="auto"/>
        <w:left w:val="none" w:sz="0" w:space="0" w:color="auto"/>
        <w:bottom w:val="none" w:sz="0" w:space="0" w:color="auto"/>
        <w:right w:val="none" w:sz="0" w:space="0" w:color="auto"/>
      </w:divBdr>
    </w:div>
    <w:div w:id="1719545574">
      <w:marLeft w:val="0"/>
      <w:marRight w:val="0"/>
      <w:marTop w:val="0"/>
      <w:marBottom w:val="0"/>
      <w:divBdr>
        <w:top w:val="none" w:sz="0" w:space="0" w:color="auto"/>
        <w:left w:val="none" w:sz="0" w:space="0" w:color="auto"/>
        <w:bottom w:val="none" w:sz="0" w:space="0" w:color="auto"/>
        <w:right w:val="none" w:sz="0" w:space="0" w:color="auto"/>
      </w:divBdr>
    </w:div>
    <w:div w:id="1719545575">
      <w:marLeft w:val="0"/>
      <w:marRight w:val="0"/>
      <w:marTop w:val="0"/>
      <w:marBottom w:val="0"/>
      <w:divBdr>
        <w:top w:val="none" w:sz="0" w:space="0" w:color="auto"/>
        <w:left w:val="none" w:sz="0" w:space="0" w:color="auto"/>
        <w:bottom w:val="none" w:sz="0" w:space="0" w:color="auto"/>
        <w:right w:val="none" w:sz="0" w:space="0" w:color="auto"/>
      </w:divBdr>
      <w:divsChild>
        <w:div w:id="1719545585">
          <w:marLeft w:val="0"/>
          <w:marRight w:val="0"/>
          <w:marTop w:val="0"/>
          <w:marBottom w:val="0"/>
          <w:divBdr>
            <w:top w:val="none" w:sz="0" w:space="0" w:color="auto"/>
            <w:left w:val="none" w:sz="0" w:space="0" w:color="auto"/>
            <w:bottom w:val="none" w:sz="0" w:space="0" w:color="auto"/>
            <w:right w:val="none" w:sz="0" w:space="0" w:color="auto"/>
          </w:divBdr>
          <w:divsChild>
            <w:div w:id="1719545555">
              <w:marLeft w:val="0"/>
              <w:marRight w:val="0"/>
              <w:marTop w:val="0"/>
              <w:marBottom w:val="0"/>
              <w:divBdr>
                <w:top w:val="none" w:sz="0" w:space="0" w:color="auto"/>
                <w:left w:val="none" w:sz="0" w:space="0" w:color="auto"/>
                <w:bottom w:val="none" w:sz="0" w:space="0" w:color="auto"/>
                <w:right w:val="none" w:sz="0" w:space="0" w:color="auto"/>
              </w:divBdr>
            </w:div>
            <w:div w:id="17195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5577">
      <w:marLeft w:val="0"/>
      <w:marRight w:val="0"/>
      <w:marTop w:val="0"/>
      <w:marBottom w:val="0"/>
      <w:divBdr>
        <w:top w:val="none" w:sz="0" w:space="0" w:color="auto"/>
        <w:left w:val="none" w:sz="0" w:space="0" w:color="auto"/>
        <w:bottom w:val="none" w:sz="0" w:space="0" w:color="auto"/>
        <w:right w:val="none" w:sz="0" w:space="0" w:color="auto"/>
      </w:divBdr>
    </w:div>
    <w:div w:id="1719545579">
      <w:marLeft w:val="0"/>
      <w:marRight w:val="0"/>
      <w:marTop w:val="0"/>
      <w:marBottom w:val="0"/>
      <w:divBdr>
        <w:top w:val="none" w:sz="0" w:space="0" w:color="auto"/>
        <w:left w:val="none" w:sz="0" w:space="0" w:color="auto"/>
        <w:bottom w:val="none" w:sz="0" w:space="0" w:color="auto"/>
        <w:right w:val="none" w:sz="0" w:space="0" w:color="auto"/>
      </w:divBdr>
      <w:divsChild>
        <w:div w:id="1719545568">
          <w:marLeft w:val="0"/>
          <w:marRight w:val="0"/>
          <w:marTop w:val="0"/>
          <w:marBottom w:val="0"/>
          <w:divBdr>
            <w:top w:val="none" w:sz="0" w:space="0" w:color="auto"/>
            <w:left w:val="none" w:sz="0" w:space="0" w:color="auto"/>
            <w:bottom w:val="none" w:sz="0" w:space="0" w:color="auto"/>
            <w:right w:val="none" w:sz="0" w:space="0" w:color="auto"/>
          </w:divBdr>
          <w:divsChild>
            <w:div w:id="1719545570">
              <w:marLeft w:val="0"/>
              <w:marRight w:val="0"/>
              <w:marTop w:val="0"/>
              <w:marBottom w:val="0"/>
              <w:divBdr>
                <w:top w:val="none" w:sz="0" w:space="0" w:color="auto"/>
                <w:left w:val="none" w:sz="0" w:space="0" w:color="auto"/>
                <w:bottom w:val="none" w:sz="0" w:space="0" w:color="auto"/>
                <w:right w:val="none" w:sz="0" w:space="0" w:color="auto"/>
              </w:divBdr>
              <w:divsChild>
                <w:div w:id="17195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45581">
      <w:marLeft w:val="0"/>
      <w:marRight w:val="0"/>
      <w:marTop w:val="0"/>
      <w:marBottom w:val="0"/>
      <w:divBdr>
        <w:top w:val="none" w:sz="0" w:space="0" w:color="auto"/>
        <w:left w:val="none" w:sz="0" w:space="0" w:color="auto"/>
        <w:bottom w:val="none" w:sz="0" w:space="0" w:color="auto"/>
        <w:right w:val="none" w:sz="0" w:space="0" w:color="auto"/>
      </w:divBdr>
    </w:div>
    <w:div w:id="1719545583">
      <w:marLeft w:val="0"/>
      <w:marRight w:val="0"/>
      <w:marTop w:val="0"/>
      <w:marBottom w:val="0"/>
      <w:divBdr>
        <w:top w:val="none" w:sz="0" w:space="0" w:color="auto"/>
        <w:left w:val="none" w:sz="0" w:space="0" w:color="auto"/>
        <w:bottom w:val="none" w:sz="0" w:space="0" w:color="auto"/>
        <w:right w:val="none" w:sz="0" w:space="0" w:color="auto"/>
      </w:divBdr>
    </w:div>
    <w:div w:id="1719545584">
      <w:marLeft w:val="0"/>
      <w:marRight w:val="0"/>
      <w:marTop w:val="0"/>
      <w:marBottom w:val="0"/>
      <w:divBdr>
        <w:top w:val="none" w:sz="0" w:space="0" w:color="auto"/>
        <w:left w:val="none" w:sz="0" w:space="0" w:color="auto"/>
        <w:bottom w:val="none" w:sz="0" w:space="0" w:color="auto"/>
        <w:right w:val="none" w:sz="0" w:space="0" w:color="auto"/>
      </w:divBdr>
    </w:div>
    <w:div w:id="1769738296">
      <w:bodyDiv w:val="1"/>
      <w:marLeft w:val="0"/>
      <w:marRight w:val="0"/>
      <w:marTop w:val="0"/>
      <w:marBottom w:val="0"/>
      <w:divBdr>
        <w:top w:val="none" w:sz="0" w:space="0" w:color="auto"/>
        <w:left w:val="none" w:sz="0" w:space="0" w:color="auto"/>
        <w:bottom w:val="none" w:sz="0" w:space="0" w:color="auto"/>
        <w:right w:val="none" w:sz="0" w:space="0" w:color="auto"/>
      </w:divBdr>
    </w:div>
    <w:div w:id="1857185745">
      <w:bodyDiv w:val="1"/>
      <w:marLeft w:val="0"/>
      <w:marRight w:val="0"/>
      <w:marTop w:val="0"/>
      <w:marBottom w:val="0"/>
      <w:divBdr>
        <w:top w:val="none" w:sz="0" w:space="0" w:color="auto"/>
        <w:left w:val="none" w:sz="0" w:space="0" w:color="auto"/>
        <w:bottom w:val="none" w:sz="0" w:space="0" w:color="auto"/>
        <w:right w:val="none" w:sz="0" w:space="0" w:color="auto"/>
      </w:divBdr>
    </w:div>
    <w:div w:id="1871407263">
      <w:bodyDiv w:val="1"/>
      <w:marLeft w:val="0"/>
      <w:marRight w:val="0"/>
      <w:marTop w:val="0"/>
      <w:marBottom w:val="0"/>
      <w:divBdr>
        <w:top w:val="none" w:sz="0" w:space="0" w:color="auto"/>
        <w:left w:val="none" w:sz="0" w:space="0" w:color="auto"/>
        <w:bottom w:val="none" w:sz="0" w:space="0" w:color="auto"/>
        <w:right w:val="none" w:sz="0" w:space="0" w:color="auto"/>
      </w:divBdr>
    </w:div>
    <w:div w:id="1907521230">
      <w:bodyDiv w:val="1"/>
      <w:marLeft w:val="0"/>
      <w:marRight w:val="0"/>
      <w:marTop w:val="0"/>
      <w:marBottom w:val="0"/>
      <w:divBdr>
        <w:top w:val="none" w:sz="0" w:space="0" w:color="auto"/>
        <w:left w:val="none" w:sz="0" w:space="0" w:color="auto"/>
        <w:bottom w:val="none" w:sz="0" w:space="0" w:color="auto"/>
        <w:right w:val="none" w:sz="0" w:space="0" w:color="auto"/>
      </w:divBdr>
    </w:div>
    <w:div w:id="1997800388">
      <w:bodyDiv w:val="1"/>
      <w:marLeft w:val="0"/>
      <w:marRight w:val="0"/>
      <w:marTop w:val="0"/>
      <w:marBottom w:val="0"/>
      <w:divBdr>
        <w:top w:val="none" w:sz="0" w:space="0" w:color="auto"/>
        <w:left w:val="none" w:sz="0" w:space="0" w:color="auto"/>
        <w:bottom w:val="none" w:sz="0" w:space="0" w:color="auto"/>
        <w:right w:val="none" w:sz="0" w:space="0" w:color="auto"/>
      </w:divBdr>
    </w:div>
    <w:div w:id="21244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com/rs" TargetMode="External"/><Relationship Id="rId13" Type="http://schemas.openxmlformats.org/officeDocument/2006/relationships/hyperlink" Target="http://www.lgnewsroom.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user/LGSrbija" TargetMode="External"/><Relationship Id="rId7" Type="http://schemas.openxmlformats.org/officeDocument/2006/relationships/endnotes" Target="endnotes.xml"/><Relationship Id="rId12" Type="http://schemas.openxmlformats.org/officeDocument/2006/relationships/hyperlink" Target="http://www.lg.com/rs/izjave-za-stampu" TargetMode="External"/><Relationship Id="rId25"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hyperlink" Target="http://www.lgnewsroo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os_ljuna@eg.r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acebook.com/lg.serbia?fref=ts" TargetMode="External"/><Relationship Id="rId23" Type="http://schemas.openxmlformats.org/officeDocument/2006/relationships/header" Target="header1.xml"/><Relationship Id="rId10" Type="http://schemas.openxmlformats.org/officeDocument/2006/relationships/hyperlink" Target="mailto:andrea.buzas@lge.com" TargetMode="External"/><Relationship Id="rId19" Type="http://schemas.openxmlformats.org/officeDocument/2006/relationships/hyperlink" Target="http://www.lg.com/rs/izjave-za-stampu" TargetMode="External"/><Relationship Id="rId4" Type="http://schemas.openxmlformats.org/officeDocument/2006/relationships/settings" Target="settings.xml"/><Relationship Id="rId9" Type="http://schemas.openxmlformats.org/officeDocument/2006/relationships/hyperlink" Target="http://www.lg.com/rs" TargetMode="External"/><Relationship Id="rId14" Type="http://schemas.openxmlformats.org/officeDocument/2006/relationships/hyperlink" Target="https://www.youtube.com/user/LGSrbija" TargetMode="External"/><Relationship Id="rId22" Type="http://schemas.openxmlformats.org/officeDocument/2006/relationships/hyperlink" Target="https://www.facebook.com/lg.serbia?fref=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7A5D6-642B-4916-B5DE-5BBB6F902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1049</Words>
  <Characters>5981</Characters>
  <Application>Microsoft Office Word</Application>
  <DocSecurity>0</DocSecurity>
  <Lines>49</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Embargo until September 1, 00:00</vt:lpstr>
      <vt:lpstr>Embargo until September 1, 00:00</vt:lpstr>
    </vt:vector>
  </TitlesOfParts>
  <Company>LG-One</Company>
  <LinksUpToDate>false</LinksUpToDate>
  <CharactersWithSpaces>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 until September 1, 00:00</dc:title>
  <dc:creator>lg.jasmine.lee</dc:creator>
  <cp:lastModifiedBy>Milos Ljuna</cp:lastModifiedBy>
  <cp:revision>20</cp:revision>
  <cp:lastPrinted>2015-02-27T05:56:00Z</cp:lastPrinted>
  <dcterms:created xsi:type="dcterms:W3CDTF">2019-04-09T10:39:00Z</dcterms:created>
  <dcterms:modified xsi:type="dcterms:W3CDTF">2019-04-11T12:45:00Z</dcterms:modified>
</cp:coreProperties>
</file>